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D7E4">
      <w:pPr>
        <w:spacing w:line="720" w:lineRule="exact"/>
        <w:jc w:val="center"/>
        <w:rPr>
          <w:rFonts w:ascii="方正小标宋简体" w:hAnsi="方正小标宋简体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pacing w:val="-6"/>
          <w:sz w:val="44"/>
          <w:szCs w:val="44"/>
        </w:rPr>
        <w:t>XX学院202</w:t>
      </w:r>
      <w:r>
        <w:rPr>
          <w:rFonts w:hint="eastAsia" w:ascii="方正小标宋简体" w:hAnsi="方正小标宋简体" w:eastAsia="方正小标宋简体" w:cs="Times New Roman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spacing w:val="-6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Times New Roman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"/>
          <w:spacing w:val="-6"/>
          <w:sz w:val="44"/>
          <w:szCs w:val="44"/>
        </w:rPr>
        <w:t>学年春季学期家庭经济困难认定工作报告</w:t>
      </w:r>
    </w:p>
    <w:p w14:paraId="64FB1B24">
      <w:pPr>
        <w:spacing w:line="560" w:lineRule="exact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（参考模板：包含但不限以下内容）</w:t>
      </w:r>
    </w:p>
    <w:p w14:paraId="35683BFE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64EC68FD"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bookmarkStart w:id="1" w:name="_GoBack"/>
      <w:r>
        <w:rPr>
          <w:rFonts w:hint="eastAsia" w:ascii="仿宋_GB2312" w:hAnsi="Times New Roman" w:eastAsia="仿宋_GB2312"/>
          <w:color w:val="auto"/>
          <w:sz w:val="32"/>
          <w:szCs w:val="32"/>
        </w:rPr>
        <w:t>根据学校《</w:t>
      </w:r>
      <w:bookmarkStart w:id="0" w:name="OLE_LINK1"/>
      <w:r>
        <w:rPr>
          <w:rFonts w:hint="eastAsia" w:ascii="仿宋_GB2312" w:hAnsi="Times New Roman" w:eastAsia="仿宋_GB2312"/>
          <w:color w:val="auto"/>
          <w:sz w:val="32"/>
          <w:szCs w:val="32"/>
        </w:rPr>
        <w:t>关于做好202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-202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学年春季学期家庭经济困难学生认定工作的通知</w:t>
      </w:r>
      <w:bookmarkEnd w:id="0"/>
      <w:r>
        <w:rPr>
          <w:rFonts w:hint="eastAsia" w:ascii="仿宋_GB2312" w:hAnsi="Times New Roman" w:eastAsia="仿宋_GB2312"/>
          <w:color w:val="auto"/>
          <w:sz w:val="32"/>
          <w:szCs w:val="32"/>
        </w:rPr>
        <w:t>》的有关要求，我院……………………………………………………，现将有关工作情况报告如下。</w:t>
      </w:r>
    </w:p>
    <w:p w14:paraId="548AE312">
      <w:pPr>
        <w:spacing w:line="560" w:lineRule="exact"/>
        <w:ind w:firstLine="627" w:firstLineChars="196"/>
        <w:jc w:val="left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一、机构组织情况</w:t>
      </w:r>
    </w:p>
    <w:p w14:paraId="350CB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认定工作小组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成立情况，年级评议小组，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具体认定小组名单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……………</w:t>
      </w:r>
    </w:p>
    <w:p w14:paraId="4D1F783F">
      <w:pPr>
        <w:spacing w:line="560" w:lineRule="exact"/>
        <w:ind w:firstLine="627" w:firstLineChars="196"/>
        <w:jc w:val="left"/>
        <w:rPr>
          <w:rFonts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二、认定原则情况</w:t>
      </w:r>
    </w:p>
    <w:p w14:paraId="5F3EE9AB">
      <w:pPr>
        <w:spacing w:line="560" w:lineRule="exact"/>
        <w:ind w:firstLine="627" w:firstLineChars="196"/>
        <w:jc w:val="left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三、认定程序情况</w:t>
      </w:r>
    </w:p>
    <w:p w14:paraId="51683E80">
      <w:pPr>
        <w:spacing w:line="560" w:lineRule="exact"/>
        <w:ind w:firstLine="48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（一）提前告知情况，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通知情况，学生申请情况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，是否签订诚信承诺书，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有无学生提供虚假材料………………</w:t>
      </w:r>
    </w:p>
    <w:p w14:paraId="6C6BD57D">
      <w:pPr>
        <w:spacing w:line="560" w:lineRule="exact"/>
        <w:ind w:firstLine="48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（二）有无遗漏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脱贫家庭学生、脱贫不稳定家庭学生、边缘易致贫家庭学生、突发严重困难户学生、原广东省户籍建档立卡家庭学生、城乡最低生活保障家庭学生、特困供养学生、孤儿（含事实无人抚养儿童）、低保边缘(低收入、低保临界)、支出型困难家庭、享受国家定期抚恤补助的优抚对象子女、因公牺牲警察子女、残疾人、特困职工家庭子女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的申请情况。</w:t>
      </w:r>
    </w:p>
    <w:p w14:paraId="1CF94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本院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已通过2024-2025学年秋季学期（上学期）家庭经济困难认定的学生，本学期家庭经济情况无变化共有XX名学生；2024-2025学年秋季学期未申请认定或未成功认定的学生，本学期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需要进行困难认定动态调整且进行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家庭经济困难认定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共有XX名学生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，其中XX名学生通过线下认定，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共有X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名学生放弃本次认定，回收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份《关于自愿放弃困难认定的声明》………………</w:t>
      </w:r>
    </w:p>
    <w:p w14:paraId="28842945">
      <w:pPr>
        <w:spacing w:line="560" w:lineRule="exact"/>
        <w:ind w:firstLine="48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（三）本院共有X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名特殊保障家庭学生正在办理或即将休学、退学、入伍，已确保此类学生取消参与本次认定，每位学生的情况说明如下：</w:t>
      </w:r>
    </w:p>
    <w:p w14:paraId="46B9667A">
      <w:pPr>
        <w:spacing w:line="560" w:lineRule="exact"/>
        <w:ind w:firstLine="48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1.具体内容如下：姓名、专业、年级、班级、何时办理休学退学或入伍、当前是否在校、何时复学、……</w:t>
      </w:r>
    </w:p>
    <w:p w14:paraId="7F73E619">
      <w:pPr>
        <w:spacing w:line="560" w:lineRule="exact"/>
        <w:ind w:firstLine="48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2.</w:t>
      </w:r>
    </w:p>
    <w:p w14:paraId="5CDAB397">
      <w:pPr>
        <w:spacing w:line="560" w:lineRule="exact"/>
        <w:ind w:firstLine="48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3.</w:t>
      </w:r>
    </w:p>
    <w:p w14:paraId="2216373C">
      <w:pPr>
        <w:spacing w:line="560" w:lineRule="exact"/>
        <w:ind w:firstLine="48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4.</w:t>
      </w:r>
    </w:p>
    <w:p w14:paraId="4CFBFA1C">
      <w:pPr>
        <w:spacing w:line="560" w:lineRule="exact"/>
        <w:ind w:firstLine="48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………………….</w:t>
      </w:r>
    </w:p>
    <w:p w14:paraId="2F9B2C3D">
      <w:pPr>
        <w:spacing w:line="560" w:lineRule="exact"/>
        <w:ind w:firstLine="627" w:firstLineChars="196"/>
        <w:jc w:val="left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（四）学院交叉互审情况，特殊情况说明，再次审核及整改情况…………………………..</w:t>
      </w:r>
    </w:p>
    <w:p w14:paraId="73D61F4A">
      <w:pPr>
        <w:spacing w:line="560" w:lineRule="exact"/>
        <w:ind w:firstLine="627" w:firstLineChars="196"/>
        <w:jc w:val="left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（五）公示情况</w:t>
      </w:r>
    </w:p>
    <w:p w14:paraId="52F084D5">
      <w:pPr>
        <w:spacing w:line="560" w:lineRule="exact"/>
        <w:ind w:firstLine="627" w:firstLineChars="196"/>
        <w:jc w:val="left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公示时间，公示有无异议，处理情况…………………….</w:t>
      </w:r>
    </w:p>
    <w:p w14:paraId="3DB17504">
      <w:pPr>
        <w:spacing w:line="560" w:lineRule="exact"/>
        <w:ind w:firstLine="627" w:firstLineChars="196"/>
        <w:jc w:val="left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（六）线下认定等级与线上认定等级不一致情况，共有X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学生认定等级不一致，详细情况说明，最终认定等级，共有X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学生按照线下认定等级，有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X学生按照线上认定等级，原因如下：</w:t>
      </w:r>
    </w:p>
    <w:p w14:paraId="152E63E2">
      <w:pPr>
        <w:spacing w:line="560" w:lineRule="exact"/>
        <w:ind w:firstLine="630" w:firstLineChars="196"/>
        <w:jc w:val="left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四、工作要求情况</w:t>
      </w:r>
    </w:p>
    <w:p w14:paraId="76084AE5">
      <w:pPr>
        <w:spacing w:line="560" w:lineRule="exact"/>
        <w:ind w:firstLine="627" w:firstLineChars="196"/>
        <w:jc w:val="left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（一）学院辅导员培训，审核过程留痕、具体到人情况，是否设立投诉电话，师生投诉情况………………………….</w:t>
      </w:r>
    </w:p>
    <w:p w14:paraId="1344A5FC">
      <w:pPr>
        <w:spacing w:line="560" w:lineRule="exact"/>
        <w:ind w:firstLine="627" w:firstLineChars="196"/>
        <w:jc w:val="left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（二）学生资助信息安全落实情况………………………</w:t>
      </w:r>
    </w:p>
    <w:p w14:paraId="379777D1">
      <w:pPr>
        <w:spacing w:line="560" w:lineRule="exact"/>
        <w:ind w:firstLine="48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五、学院其他情况说明</w:t>
      </w:r>
    </w:p>
    <w:p w14:paraId="4A730F0D">
      <w:pPr>
        <w:spacing w:line="560" w:lineRule="exact"/>
        <w:ind w:firstLine="48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………………….</w:t>
      </w:r>
    </w:p>
    <w:p w14:paraId="12AA4A31">
      <w:pPr>
        <w:spacing w:line="560" w:lineRule="exact"/>
        <w:ind w:firstLine="480"/>
        <w:rPr>
          <w:rFonts w:ascii="仿宋_GB2312" w:eastAsia="仿宋_GB2312" w:hAnsiTheme="minorEastAsia"/>
          <w:color w:val="auto"/>
          <w:sz w:val="32"/>
          <w:szCs w:val="32"/>
        </w:rPr>
      </w:pPr>
    </w:p>
    <w:p w14:paraId="6A0C9617">
      <w:pPr>
        <w:spacing w:line="560" w:lineRule="exact"/>
        <w:ind w:left="3840" w:right="119" w:hanging="3840" w:hangingChars="1200"/>
        <w:jc w:val="center"/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 xml:space="preserve">                                        XXX学院</w:t>
      </w:r>
    </w:p>
    <w:p w14:paraId="528732EF">
      <w:pPr>
        <w:spacing w:line="560" w:lineRule="exact"/>
        <w:ind w:left="3840" w:right="119" w:hanging="3840" w:hangingChars="1200"/>
        <w:jc w:val="center"/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 xml:space="preserve">                                        （公章）</w:t>
      </w:r>
    </w:p>
    <w:p w14:paraId="224D03E4">
      <w:pPr>
        <w:spacing w:line="560" w:lineRule="exact"/>
        <w:ind w:left="3840" w:right="119" w:hanging="3840" w:hangingChars="1200"/>
        <w:jc w:val="right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年  月  日</w:t>
      </w: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337F1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D344A94">
                <w:pPr>
                  <w:pStyle w:val="3"/>
                </w:pPr>
                <w: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B4A78"/>
    <w:rsid w:val="00046444"/>
    <w:rsid w:val="000C01DF"/>
    <w:rsid w:val="00113EB4"/>
    <w:rsid w:val="00115672"/>
    <w:rsid w:val="001438C5"/>
    <w:rsid w:val="00167063"/>
    <w:rsid w:val="00185689"/>
    <w:rsid w:val="001F3FE8"/>
    <w:rsid w:val="00223439"/>
    <w:rsid w:val="0027222B"/>
    <w:rsid w:val="00282B0C"/>
    <w:rsid w:val="002B672C"/>
    <w:rsid w:val="002C70FC"/>
    <w:rsid w:val="003106B7"/>
    <w:rsid w:val="00313E22"/>
    <w:rsid w:val="00434E63"/>
    <w:rsid w:val="00447B05"/>
    <w:rsid w:val="004517DC"/>
    <w:rsid w:val="0046638F"/>
    <w:rsid w:val="004802B1"/>
    <w:rsid w:val="0049775C"/>
    <w:rsid w:val="004A36AE"/>
    <w:rsid w:val="004C14F5"/>
    <w:rsid w:val="004E22D6"/>
    <w:rsid w:val="004F5EA1"/>
    <w:rsid w:val="005003B8"/>
    <w:rsid w:val="005144A3"/>
    <w:rsid w:val="005261B1"/>
    <w:rsid w:val="00545DAB"/>
    <w:rsid w:val="00556ABE"/>
    <w:rsid w:val="00571B7F"/>
    <w:rsid w:val="0059697B"/>
    <w:rsid w:val="005A5C2B"/>
    <w:rsid w:val="005B4A78"/>
    <w:rsid w:val="005C25AC"/>
    <w:rsid w:val="005E4170"/>
    <w:rsid w:val="006462AE"/>
    <w:rsid w:val="00683975"/>
    <w:rsid w:val="006E6715"/>
    <w:rsid w:val="006F2A01"/>
    <w:rsid w:val="00700DBD"/>
    <w:rsid w:val="0075267C"/>
    <w:rsid w:val="00757444"/>
    <w:rsid w:val="007A3A05"/>
    <w:rsid w:val="008772C8"/>
    <w:rsid w:val="008A5FB0"/>
    <w:rsid w:val="008F116A"/>
    <w:rsid w:val="009421D6"/>
    <w:rsid w:val="009436AB"/>
    <w:rsid w:val="009B7EB6"/>
    <w:rsid w:val="009E3300"/>
    <w:rsid w:val="00A156E9"/>
    <w:rsid w:val="00A64289"/>
    <w:rsid w:val="00A87BC8"/>
    <w:rsid w:val="00AF1FB9"/>
    <w:rsid w:val="00B6630D"/>
    <w:rsid w:val="00B90494"/>
    <w:rsid w:val="00B95C71"/>
    <w:rsid w:val="00BA72AA"/>
    <w:rsid w:val="00BB097D"/>
    <w:rsid w:val="00BC41CC"/>
    <w:rsid w:val="00BD60CA"/>
    <w:rsid w:val="00BE2D44"/>
    <w:rsid w:val="00C17626"/>
    <w:rsid w:val="00C6304D"/>
    <w:rsid w:val="00C85B9C"/>
    <w:rsid w:val="00D26BF1"/>
    <w:rsid w:val="00D36759"/>
    <w:rsid w:val="00EA1E7F"/>
    <w:rsid w:val="00EB6201"/>
    <w:rsid w:val="00F04195"/>
    <w:rsid w:val="00F13DA8"/>
    <w:rsid w:val="00F24C0E"/>
    <w:rsid w:val="00F42393"/>
    <w:rsid w:val="00FF6145"/>
    <w:rsid w:val="2C5F2E56"/>
    <w:rsid w:val="2E43476A"/>
    <w:rsid w:val="39AD7986"/>
    <w:rsid w:val="3A6E77F8"/>
    <w:rsid w:val="452165E2"/>
    <w:rsid w:val="47651B77"/>
    <w:rsid w:val="552D1A7A"/>
    <w:rsid w:val="56602F93"/>
    <w:rsid w:val="63AC469A"/>
    <w:rsid w:val="66CC1ACE"/>
    <w:rsid w:val="710117B4"/>
    <w:rsid w:val="739A1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  <w:style w:type="paragraph" w:customStyle="1" w:styleId="11">
    <w:name w:val="TOC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 w:eastAsia="仿宋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962</Characters>
  <Lines>6</Lines>
  <Paragraphs>1</Paragraphs>
  <TotalTime>145</TotalTime>
  <ScaleCrop>false</ScaleCrop>
  <LinksUpToDate>false</LinksUpToDate>
  <CharactersWithSpaces>1047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2021-09-23T21:08:00Z</dcterms:created>
  <dc:creator>Windows User</dc:creator>
  <cp:lastModifiedBy>qzuser</cp:lastModifiedBy>
  <dcterms:modified xsi:type="dcterms:W3CDTF">2025-04-22T09:18:54Z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9496867776ED4845BF0E0A242D8A5F96</vt:lpwstr>
  </property>
  <property fmtid="{D5CDD505-2E9C-101B-9397-08002B2CF9AE}" pid="4" name="KSOTemplateDocerSaveRecord">
    <vt:lpwstr>eyJoZGlkIjoiMjk5NDEwZTQxNTk5ZWQ0MzBlNGYxM2QzNGI3YTg0ZjYiLCJ1c2VySWQiOiIzMTA3MTc3NTAifQ==</vt:lpwstr>
  </property>
</Properties>
</file>