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560" w:lineRule="exact"/>
        <w:ind w:left="0"/>
        <w:rPr>
          <w:rFonts w:hint="eastAsia" w:ascii="宋体" w:hAnsi="宋体" w:eastAsia="宋体" w:cs="宋体"/>
          <w:b/>
          <w:bCs/>
          <w:spacing w:val="-9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zh-CN"/>
        </w:rPr>
        <w:t>附件</w:t>
      </w:r>
      <w:r>
        <w:rPr>
          <w:rFonts w:hint="eastAsia" w:ascii="宋体" w:hAnsi="宋体" w:eastAsia="宋体" w:cs="宋体"/>
          <w:b/>
          <w:bCs/>
          <w:spacing w:val="-9"/>
          <w:sz w:val="28"/>
          <w:szCs w:val="28"/>
          <w:lang w:val="en-US" w:eastAsia="zh-CN"/>
        </w:rPr>
        <w:t>2</w:t>
      </w:r>
    </w:p>
    <w:p>
      <w:pPr>
        <w:pStyle w:val="3"/>
        <w:snapToGrid w:val="0"/>
        <w:spacing w:line="560" w:lineRule="exact"/>
        <w:ind w:left="0"/>
        <w:jc w:val="center"/>
        <w:rPr>
          <w:rFonts w:hint="eastAsia" w:ascii="宋体" w:hAnsi="宋体" w:eastAsia="宋体" w:cs="宋体"/>
          <w:b/>
          <w:bCs/>
          <w:spacing w:val="-9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val="en-US" w:eastAsia="zh-CN"/>
        </w:rPr>
        <w:t>第十七届校园文化艺术节之“舞动青春”舞蹈大赛（</w:t>
      </w:r>
      <w:r>
        <w:rPr>
          <w:rFonts w:hint="eastAsia" w:ascii="宋体" w:hAnsi="宋体" w:eastAsia="宋体" w:cs="宋体"/>
          <w:b/>
          <w:bCs/>
          <w:spacing w:val="-9"/>
          <w:sz w:val="44"/>
          <w:szCs w:val="44"/>
        </w:rPr>
        <w:t>传统舞蹈）报名表</w:t>
      </w:r>
    </w:p>
    <w:p>
      <w:pPr>
        <w:pStyle w:val="3"/>
        <w:spacing w:line="558" w:lineRule="exact"/>
        <w:ind w:left="0"/>
        <w:jc w:val="left"/>
        <w:rPr>
          <w:rFonts w:hint="eastAsia" w:ascii="仿宋" w:hAnsi="仿宋" w:eastAsia="仿宋" w:cs="仿宋"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Cs/>
          <w:sz w:val="24"/>
          <w:szCs w:val="24"/>
          <w:lang w:val="en-US" w:eastAsia="zh-CN"/>
        </w:rPr>
        <w:t>学院</w:t>
      </w:r>
      <w:r>
        <w:rPr>
          <w:rFonts w:hint="eastAsia" w:ascii="仿宋" w:hAnsi="仿宋" w:eastAsia="仿宋" w:cs="仿宋"/>
          <w:bCs/>
          <w:sz w:val="24"/>
          <w:szCs w:val="24"/>
        </w:rPr>
        <w:t>名称（盖章）：</w:t>
      </w:r>
    </w:p>
    <w:tbl>
      <w:tblPr>
        <w:tblStyle w:val="4"/>
        <w:tblpPr w:leftFromText="180" w:rightFromText="180" w:vertAnchor="text" w:horzAnchor="page" w:tblpX="1538" w:tblpY="184"/>
        <w:tblOverlap w:val="never"/>
        <w:tblW w:w="933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3"/>
        <w:gridCol w:w="2935"/>
        <w:gridCol w:w="45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89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舞蹈类别</w:t>
            </w:r>
          </w:p>
        </w:tc>
        <w:tc>
          <w:tcPr>
            <w:tcW w:w="7446" w:type="dxa"/>
            <w:gridSpan w:val="2"/>
            <w:tcBorders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民族舞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古典舞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中国舞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国标舞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芭蕾舞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现代舞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参赛节目</w:t>
            </w: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原创情况</w:t>
            </w:r>
          </w:p>
        </w:tc>
        <w:tc>
          <w:tcPr>
            <w:tcW w:w="7446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□原创音乐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□原创舞蹈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ab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□改编舞蹈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节目简介</w:t>
            </w: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bidi="zh-CN"/>
              </w:rPr>
              <w:t>100字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val="en-US" w:bidi="zh-CN"/>
              </w:rPr>
              <w:t>以内</w:t>
            </w:r>
            <w:r>
              <w:rPr>
                <w:rFonts w:hint="eastAsia" w:ascii="仿宋" w:hAnsi="仿宋" w:eastAsia="仿宋" w:cs="仿宋"/>
                <w:bCs/>
                <w:color w:val="0000FF"/>
                <w:sz w:val="28"/>
                <w:szCs w:val="28"/>
                <w:lang w:bidi="zh-CN"/>
              </w:rPr>
              <w:t>（包含作品时长，立意）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93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460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人员信息</w:t>
            </w: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领队：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指导老师：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8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联系人：</w:t>
            </w:r>
          </w:p>
        </w:tc>
        <w:tc>
          <w:tcPr>
            <w:tcW w:w="45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联系人电话：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893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left" w:pos="1675"/>
                <w:tab w:val="left" w:pos="3115"/>
              </w:tabs>
              <w:ind w:left="115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演员人数（请备注性别）：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96"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音乐资料</w:t>
            </w: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  <w:t>道具（含灯光、音响等）及使用说明</w:t>
            </w: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6" w:hRule="atLeast"/>
        </w:trPr>
        <w:tc>
          <w:tcPr>
            <w:tcW w:w="189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所在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bidi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院</w:t>
            </w:r>
          </w:p>
          <w:p>
            <w:pPr>
              <w:ind w:right="75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  <w:t>团委意见</w:t>
            </w:r>
          </w:p>
        </w:tc>
        <w:tc>
          <w:tcPr>
            <w:tcW w:w="74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</w:p>
          <w:p>
            <w:pPr>
              <w:pStyle w:val="6"/>
              <w:wordWrap w:val="0"/>
              <w:ind w:right="403"/>
              <w:jc w:val="right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签名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：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       </w:t>
            </w:r>
          </w:p>
          <w:p>
            <w:pPr>
              <w:jc w:val="right"/>
              <w:rPr>
                <w:rFonts w:hint="eastAsia" w:ascii="仿宋" w:hAnsi="仿宋" w:eastAsia="仿宋" w:cs="仿宋"/>
                <w:bCs/>
                <w:sz w:val="28"/>
                <w:szCs w:val="28"/>
                <w:lang w:bidi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日     </w:t>
            </w:r>
          </w:p>
        </w:tc>
      </w:tr>
    </w:tbl>
    <w:p>
      <w:pPr>
        <w:pStyle w:val="2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7E314D38"/>
    <w:rsid w:val="05FD666C"/>
    <w:rsid w:val="073C40D7"/>
    <w:rsid w:val="0810758D"/>
    <w:rsid w:val="08FC4B3E"/>
    <w:rsid w:val="095E5B96"/>
    <w:rsid w:val="27930786"/>
    <w:rsid w:val="2CEB12F0"/>
    <w:rsid w:val="48DD16D9"/>
    <w:rsid w:val="4F1B1A78"/>
    <w:rsid w:val="539634A3"/>
    <w:rsid w:val="58581122"/>
    <w:rsid w:val="5BCA3A6F"/>
    <w:rsid w:val="6E495F92"/>
    <w:rsid w:val="78CA1E86"/>
    <w:rsid w:val="79534164"/>
    <w:rsid w:val="7E31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qFormat/>
    <w:uiPriority w:val="34"/>
    <w:pPr>
      <w:ind w:firstLine="420"/>
    </w:pPr>
    <w:rPr>
      <w:rFonts w:ascii="宋体" w:hAnsi="宋体" w:eastAsia="宋体" w:cs="宋体"/>
      <w:color w:val="000000"/>
      <w:kern w:val="2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345"/>
    </w:pPr>
    <w:rPr>
      <w:rFonts w:ascii="Arial Unicode MS" w:hAnsi="Arial Unicode MS" w:eastAsia="Arial Unicode MS" w:cs="Arial Unicode MS"/>
      <w:sz w:val="32"/>
      <w:szCs w:val="32"/>
      <w:lang w:val="zh-CN" w:bidi="zh-CN"/>
    </w:rPr>
  </w:style>
  <w:style w:type="paragraph" w:customStyle="1" w:styleId="6">
    <w:name w:val="Table Paragraph"/>
    <w:qFormat/>
    <w:uiPriority w:val="1"/>
    <w:pPr>
      <w:widowControl w:val="0"/>
      <w:jc w:val="both"/>
    </w:pPr>
    <w:rPr>
      <w:rFonts w:ascii="Arial Unicode MS" w:hAnsi="Arial Unicode MS" w:eastAsia="Arial Unicode MS" w:cs="Arial Unicode MS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183</Characters>
  <Lines>0</Lines>
  <Paragraphs>0</Paragraphs>
  <TotalTime>4</TotalTime>
  <ScaleCrop>false</ScaleCrop>
  <LinksUpToDate>false</LinksUpToDate>
  <CharactersWithSpaces>248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2022-10-12T05:02:00Z</dcterms:created>
  <dc:creator>Logic rules</dc:creator>
  <cp:lastModifiedBy>ОνΕг。┏</cp:lastModifiedBy>
  <dcterms:modified xsi:type="dcterms:W3CDTF">2022-10-14T07:00:25Z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9B06A5E656A04F42867B129EB1DDB1D9</vt:lpwstr>
  </property>
</Properties>
</file>