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“向上向善好青年”申请表</w:t>
      </w:r>
    </w:p>
    <w:bookmarkEnd w:id="0"/>
    <w:tbl>
      <w:tblPr>
        <w:tblStyle w:val="4"/>
        <w:tblW w:w="8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1660"/>
        <w:gridCol w:w="1432"/>
        <w:gridCol w:w="1644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7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姓   名</w:t>
            </w:r>
          </w:p>
        </w:tc>
        <w:tc>
          <w:tcPr>
            <w:tcW w:w="166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64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(一寸照)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出生年月</w:t>
            </w:r>
          </w:p>
        </w:tc>
        <w:tc>
          <w:tcPr>
            <w:tcW w:w="166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学院</w:t>
            </w:r>
          </w:p>
        </w:tc>
        <w:tc>
          <w:tcPr>
            <w:tcW w:w="164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17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民族</w:t>
            </w:r>
          </w:p>
        </w:tc>
        <w:tc>
          <w:tcPr>
            <w:tcW w:w="166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申报类别</w:t>
            </w:r>
          </w:p>
        </w:tc>
        <w:tc>
          <w:tcPr>
            <w:tcW w:w="166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手机号码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单位职务</w:t>
            </w:r>
          </w:p>
        </w:tc>
        <w:tc>
          <w:tcPr>
            <w:tcW w:w="6397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217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曾获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奖励</w:t>
            </w:r>
          </w:p>
        </w:tc>
        <w:tc>
          <w:tcPr>
            <w:tcW w:w="6397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pacing w:val="1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217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事迹简介</w:t>
            </w:r>
          </w:p>
        </w:tc>
        <w:tc>
          <w:tcPr>
            <w:tcW w:w="6397" w:type="dxa"/>
            <w:gridSpan w:val="4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val="en-US" w:eastAsia="zh-CN"/>
              </w:rPr>
              <w:t>100至200字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217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个人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详细事迹</w:t>
            </w:r>
          </w:p>
        </w:tc>
        <w:tc>
          <w:tcPr>
            <w:tcW w:w="6397" w:type="dxa"/>
            <w:gridSpan w:val="4"/>
            <w:vAlign w:val="center"/>
          </w:tcPr>
          <w:p>
            <w:pPr>
              <w:pStyle w:val="3"/>
              <w:snapToGrid w:val="0"/>
              <w:spacing w:beforeAutospacing="0" w:afterAutospacing="0"/>
              <w:rPr>
                <w:rFonts w:ascii="仿宋" w:hAnsi="仿宋" w:eastAsia="仿宋" w:cs="仿宋"/>
                <w:color w:val="000000"/>
                <w:spacing w:val="1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1000至2000字，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kern w:val="2"/>
                <w:sz w:val="28"/>
                <w:szCs w:val="28"/>
              </w:rPr>
              <w:t>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2172" w:type="dxa"/>
            <w:vAlign w:val="center"/>
          </w:tcPr>
          <w:p>
            <w:pPr>
              <w:spacing w:line="540" w:lineRule="exact"/>
              <w:jc w:val="both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二级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团委</w:t>
            </w:r>
          </w:p>
          <w:p>
            <w:pPr>
              <w:spacing w:line="540" w:lineRule="exact"/>
              <w:jc w:val="both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>推荐意见</w:t>
            </w:r>
          </w:p>
        </w:tc>
        <w:tc>
          <w:tcPr>
            <w:tcW w:w="6397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40" w:lineRule="exact"/>
              <w:jc w:val="right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 xml:space="preserve">（盖  章）      </w:t>
            </w:r>
          </w:p>
          <w:p>
            <w:pPr>
              <w:spacing w:line="540" w:lineRule="exact"/>
              <w:jc w:val="right"/>
              <w:rPr>
                <w:rFonts w:ascii="仿宋" w:hAnsi="仿宋" w:eastAsia="仿宋" w:cs="仿宋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8"/>
                <w:szCs w:val="28"/>
              </w:rPr>
              <w:t xml:space="preserve">年    月    日    </w:t>
            </w: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材料填写注意事项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申报类别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请在“</w:t>
      </w:r>
      <w:r>
        <w:rPr>
          <w:rFonts w:hint="eastAsia" w:ascii="仿宋" w:hAnsi="仿宋" w:eastAsia="仿宋" w:cs="仿宋"/>
          <w:sz w:val="28"/>
          <w:szCs w:val="28"/>
        </w:rPr>
        <w:t>爱岗敬业好青年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创新创业好青年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勤学上进好青年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担当奉献好青年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崇德守信好青年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中选择一项填写。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所填写的荣誉证书需附带扫描件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个人事迹如有媒体报道，请在事迹最后附带截图或链接。</w:t>
      </w:r>
    </w:p>
    <w:p>
      <w:pPr>
        <w:numPr>
          <w:ilvl w:val="0"/>
          <w:numId w:val="1"/>
        </w:numPr>
        <w:tabs>
          <w:tab w:val="left" w:pos="4868"/>
        </w:tabs>
        <w:jc w:val="left"/>
        <w:rPr>
          <w:rFonts w:hint="default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申请“向上向善好青年”</w:t>
      </w:r>
      <w:r>
        <w:rPr>
          <w:rFonts w:hint="eastAsia" w:ascii="仿宋" w:hAnsi="仿宋" w:eastAsia="仿宋" w:cs="仿宋"/>
          <w:color w:val="FF0000"/>
          <w:spacing w:val="10"/>
          <w:sz w:val="28"/>
          <w:szCs w:val="28"/>
          <w:highlight w:val="none"/>
          <w:lang w:val="en-US" w:eastAsia="zh-CN"/>
        </w:rPr>
        <w:t>另附反映个人学习、工作和生活的照片。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01A9BA0-25B5-44F6-8BB9-8947485F4D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2EDF4A9-352D-462F-B847-7E6B570D9F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4680E5"/>
    <w:multiLevelType w:val="singleLevel"/>
    <w:tmpl w:val="F64680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88"/>
    <w:rsid w:val="00084F88"/>
    <w:rsid w:val="00602776"/>
    <w:rsid w:val="06DF5865"/>
    <w:rsid w:val="0C271136"/>
    <w:rsid w:val="170A6E3A"/>
    <w:rsid w:val="2166632E"/>
    <w:rsid w:val="26AC51F0"/>
    <w:rsid w:val="315B4356"/>
    <w:rsid w:val="37C07533"/>
    <w:rsid w:val="3E032C89"/>
    <w:rsid w:val="4A0E1F8D"/>
    <w:rsid w:val="4C0F21B0"/>
    <w:rsid w:val="4C5510A5"/>
    <w:rsid w:val="6E237D6B"/>
    <w:rsid w:val="7162787B"/>
    <w:rsid w:val="71E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160</Characters>
  <Lines>1</Lines>
  <Paragraphs>1</Paragraphs>
  <TotalTime>2</TotalTime>
  <ScaleCrop>false</ScaleCrop>
  <LinksUpToDate>false</LinksUpToDate>
  <CharactersWithSpaces>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钿</cp:lastModifiedBy>
  <dcterms:modified xsi:type="dcterms:W3CDTF">2022-02-22T10:03:56Z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25ADE0F91E57406A8936757F20BBB0EC</vt:lpwstr>
  </property>
</Properties>
</file>