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B2" w:rsidRPr="00361920" w:rsidRDefault="00361920" w:rsidP="009528BA">
      <w:pPr>
        <w:spacing w:beforeLines="100" w:before="312" w:afterLines="50" w:after="156" w:line="240" w:lineRule="atLeast"/>
        <w:jc w:val="center"/>
        <w:rPr>
          <w:b/>
          <w:sz w:val="36"/>
        </w:rPr>
      </w:pPr>
      <w:r w:rsidRPr="00361920">
        <w:rPr>
          <w:rFonts w:hint="eastAsia"/>
          <w:b/>
          <w:sz w:val="36"/>
        </w:rPr>
        <w:t>全国计算机等级考试网上报</w:t>
      </w:r>
      <w:r w:rsidR="00F30F31">
        <w:rPr>
          <w:rFonts w:hint="eastAsia"/>
          <w:b/>
          <w:sz w:val="36"/>
        </w:rPr>
        <w:t>考具体</w:t>
      </w:r>
      <w:r w:rsidRPr="00361920">
        <w:rPr>
          <w:rFonts w:hint="eastAsia"/>
          <w:b/>
          <w:sz w:val="36"/>
        </w:rPr>
        <w:t>流程</w:t>
      </w:r>
    </w:p>
    <w:p w:rsidR="00A431F8" w:rsidRPr="00CC58C4" w:rsidRDefault="00CC58C4" w:rsidP="00CC58C4">
      <w:pPr>
        <w:spacing w:beforeLines="100" w:before="312" w:afterLines="50" w:after="156" w:line="24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9528BA" w:rsidRPr="00CC58C4">
        <w:rPr>
          <w:rFonts w:hint="eastAsia"/>
          <w:sz w:val="24"/>
          <w:szCs w:val="24"/>
        </w:rPr>
        <w:t>登录全国计算机等级考试网上报名系统</w:t>
      </w:r>
    </w:p>
    <w:p w:rsidR="009528BA" w:rsidRDefault="009528BA" w:rsidP="00A431F8">
      <w:pPr>
        <w:pStyle w:val="a4"/>
        <w:spacing w:beforeLines="100" w:before="312" w:afterLines="50" w:after="156" w:line="240" w:lineRule="atLeast"/>
        <w:ind w:left="624" w:firstLineChars="0" w:firstLine="0"/>
        <w:rPr>
          <w:sz w:val="24"/>
          <w:szCs w:val="24"/>
        </w:rPr>
      </w:pPr>
      <w:r w:rsidRPr="009528BA">
        <w:rPr>
          <w:rFonts w:hint="eastAsia"/>
          <w:sz w:val="24"/>
          <w:szCs w:val="24"/>
        </w:rPr>
        <w:t>网址：</w:t>
      </w:r>
      <w:hyperlink r:id="rId8" w:history="1">
        <w:r w:rsidRPr="009528BA">
          <w:rPr>
            <w:rStyle w:val="a3"/>
            <w:sz w:val="24"/>
            <w:szCs w:val="24"/>
          </w:rPr>
          <w:t>http://202.116.236.74/NCRE_EMS/</w:t>
        </w:r>
        <w:r w:rsidRPr="009528BA">
          <w:rPr>
            <w:rStyle w:val="a3"/>
            <w:sz w:val="24"/>
            <w:szCs w:val="24"/>
          </w:rPr>
          <w:t>StudentLogin.aspx</w:t>
        </w:r>
      </w:hyperlink>
    </w:p>
    <w:p w:rsidR="000D3591" w:rsidRPr="00CC58C4" w:rsidRDefault="00CC58C4" w:rsidP="00CC58C4">
      <w:pPr>
        <w:spacing w:beforeLines="100" w:before="312" w:afterLines="50" w:after="156"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528BA" w:rsidRPr="00CC58C4">
        <w:rPr>
          <w:rFonts w:hint="eastAsia"/>
          <w:sz w:val="24"/>
          <w:szCs w:val="24"/>
        </w:rPr>
        <w:t>首次登录的</w:t>
      </w:r>
      <w:r w:rsidR="00A431F8" w:rsidRPr="00CC58C4">
        <w:rPr>
          <w:rFonts w:hint="eastAsia"/>
          <w:sz w:val="24"/>
          <w:szCs w:val="24"/>
        </w:rPr>
        <w:t>考生</w:t>
      </w:r>
      <w:r w:rsidR="009528BA" w:rsidRPr="00CC58C4">
        <w:rPr>
          <w:rFonts w:hint="eastAsia"/>
          <w:sz w:val="24"/>
          <w:szCs w:val="24"/>
        </w:rPr>
        <w:t>，请先注册个人账号</w:t>
      </w:r>
    </w:p>
    <w:p w:rsidR="009528BA" w:rsidRDefault="00A431F8" w:rsidP="000D3591">
      <w:pPr>
        <w:pStyle w:val="a4"/>
        <w:spacing w:beforeLines="100" w:before="312" w:afterLines="50" w:after="156" w:line="240" w:lineRule="atLeast"/>
        <w:ind w:left="624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B1E87D9" wp14:editId="08774C46">
            <wp:extent cx="2493818" cy="2585954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125" cy="258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A74E3E0" wp14:editId="4B204173">
            <wp:extent cx="2030681" cy="2527363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6090" cy="253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591" w:rsidRDefault="000D3591" w:rsidP="000D3591">
      <w:pPr>
        <w:pStyle w:val="a4"/>
        <w:spacing w:beforeLines="100" w:before="312" w:afterLines="50" w:after="156" w:line="240" w:lineRule="atLeast"/>
        <w:ind w:left="624" w:firstLineChars="0" w:firstLine="0"/>
        <w:rPr>
          <w:rFonts w:hint="eastAsia"/>
          <w:b/>
          <w:sz w:val="24"/>
          <w:szCs w:val="24"/>
        </w:rPr>
      </w:pPr>
      <w:r w:rsidRPr="00A431F8">
        <w:rPr>
          <w:rFonts w:hint="eastAsia"/>
          <w:b/>
          <w:sz w:val="24"/>
          <w:szCs w:val="24"/>
        </w:rPr>
        <w:t>要记住登录账号，后面打印准考证和查询成绩都有用到。</w:t>
      </w:r>
    </w:p>
    <w:p w:rsidR="00CC58C4" w:rsidRDefault="00CC58C4" w:rsidP="000D3591">
      <w:pPr>
        <w:pStyle w:val="a4"/>
        <w:spacing w:beforeLines="100" w:before="312" w:afterLines="50" w:after="156" w:line="240" w:lineRule="atLeast"/>
        <w:ind w:left="624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注册成功之后，重新打开报名网址，用注册账号登陆</w:t>
      </w:r>
    </w:p>
    <w:p w:rsidR="009C089E" w:rsidRDefault="00CC58C4" w:rsidP="00CC58C4">
      <w:pPr>
        <w:spacing w:beforeLines="100" w:before="312" w:afterLines="50" w:after="156" w:line="240" w:lineRule="atLeas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9C089E">
        <w:rPr>
          <w:rFonts w:hint="eastAsia"/>
          <w:sz w:val="24"/>
          <w:szCs w:val="24"/>
        </w:rPr>
        <w:t>登录成功后进入欢迎界面，并确认右上角考次是否显示“</w:t>
      </w:r>
      <w:r w:rsidR="009C089E" w:rsidRPr="00B8101D"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8</w:t>
      </w:r>
      <w:r w:rsidR="009C089E" w:rsidRPr="00B8101D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3</w:t>
      </w:r>
      <w:r w:rsidR="009C089E" w:rsidRPr="00B8101D">
        <w:rPr>
          <w:rFonts w:hint="eastAsia"/>
          <w:b/>
          <w:sz w:val="24"/>
          <w:szCs w:val="24"/>
        </w:rPr>
        <w:t>月全国计算机等级考试</w:t>
      </w:r>
      <w:r w:rsidR="009C089E">
        <w:rPr>
          <w:rFonts w:hint="eastAsia"/>
          <w:sz w:val="24"/>
          <w:szCs w:val="24"/>
        </w:rPr>
        <w:t>”。</w:t>
      </w:r>
    </w:p>
    <w:p w:rsidR="009C089E" w:rsidRPr="00CC58C4" w:rsidRDefault="00CC58C4" w:rsidP="00CC58C4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9C089E" w:rsidRPr="00CC58C4">
        <w:rPr>
          <w:rFonts w:hint="eastAsia"/>
          <w:sz w:val="24"/>
          <w:szCs w:val="24"/>
        </w:rPr>
        <w:t>点击左面菜单栏“当前考次”，认真阅读“报名协议”。</w:t>
      </w:r>
      <w:proofErr w:type="gramStart"/>
      <w:r w:rsidR="009C089E" w:rsidRPr="00CC58C4">
        <w:rPr>
          <w:rFonts w:hint="eastAsia"/>
          <w:sz w:val="24"/>
          <w:szCs w:val="24"/>
        </w:rPr>
        <w:t>勾选下面</w:t>
      </w:r>
      <w:proofErr w:type="gramEnd"/>
      <w:r w:rsidR="009C089E" w:rsidRPr="00CC58C4">
        <w:rPr>
          <w:rFonts w:hint="eastAsia"/>
          <w:sz w:val="24"/>
          <w:szCs w:val="24"/>
        </w:rPr>
        <w:t>“接受并遵守报名协议”，并点击确认。</w:t>
      </w:r>
      <w:r w:rsidR="005760BF">
        <w:rPr>
          <w:rFonts w:hint="eastAsia"/>
          <w:noProof/>
        </w:rPr>
        <w:drawing>
          <wp:inline distT="0" distB="0" distL="0" distR="0" wp14:anchorId="02BF59C7" wp14:editId="01E3D980">
            <wp:extent cx="6175169" cy="245819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558" cy="24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0BF">
        <w:rPr>
          <w:rFonts w:hint="eastAsia"/>
          <w:noProof/>
        </w:rPr>
        <w:drawing>
          <wp:inline distT="0" distB="0" distL="0" distR="0" wp14:anchorId="1D1BAB71" wp14:editId="498CD168">
            <wp:extent cx="6056413" cy="391886"/>
            <wp:effectExtent l="0" t="0" r="190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315" cy="3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0BF" w:rsidRPr="00CC58C4" w:rsidRDefault="00CC58C4" w:rsidP="00CC58C4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5.</w:t>
      </w:r>
      <w:r w:rsidR="005760BF" w:rsidRPr="00CC58C4">
        <w:rPr>
          <w:rFonts w:hint="eastAsia"/>
          <w:sz w:val="24"/>
          <w:szCs w:val="24"/>
        </w:rPr>
        <w:t>进入考生填写报考信息界面。</w:t>
      </w:r>
      <w:proofErr w:type="gramStart"/>
      <w:r w:rsidR="005760BF" w:rsidRPr="00CC58C4">
        <w:rPr>
          <w:rFonts w:hint="eastAsia"/>
          <w:sz w:val="24"/>
          <w:szCs w:val="24"/>
        </w:rPr>
        <w:t>正确填选“基本信息”</w:t>
      </w:r>
      <w:proofErr w:type="gramEnd"/>
      <w:r w:rsidR="005760BF" w:rsidRPr="00CC58C4">
        <w:rPr>
          <w:rFonts w:hint="eastAsia"/>
          <w:sz w:val="24"/>
          <w:szCs w:val="24"/>
        </w:rPr>
        <w:t>、“身份验证信息”、“联系信息”等信息。（</w:t>
      </w:r>
      <w:r w:rsidR="005760BF" w:rsidRPr="00CC58C4">
        <w:rPr>
          <w:rFonts w:hint="eastAsia"/>
          <w:sz w:val="24"/>
          <w:szCs w:val="24"/>
          <w:u w:val="double"/>
        </w:rPr>
        <w:t>注意：个人信息一经确认，将不能再次修改。</w:t>
      </w:r>
      <w:r w:rsidR="005760BF" w:rsidRPr="00CC58C4">
        <w:rPr>
          <w:rFonts w:hint="eastAsia"/>
          <w:sz w:val="24"/>
          <w:szCs w:val="24"/>
        </w:rPr>
        <w:t>）</w:t>
      </w:r>
      <w:r w:rsidR="005760BF">
        <w:rPr>
          <w:rFonts w:hint="eastAsia"/>
          <w:noProof/>
        </w:rPr>
        <w:drawing>
          <wp:inline distT="0" distB="0" distL="0" distR="0" wp14:anchorId="753B37B3" wp14:editId="7BD4CE87">
            <wp:extent cx="6293922" cy="194755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0BF">
        <w:rPr>
          <w:rFonts w:hint="eastAsia"/>
          <w:noProof/>
        </w:rPr>
        <w:drawing>
          <wp:inline distT="0" distB="0" distL="0" distR="0" wp14:anchorId="2E040A0E" wp14:editId="6C027C0C">
            <wp:extent cx="6172200" cy="105690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766" cy="10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0BF">
        <w:rPr>
          <w:rFonts w:hint="eastAsia"/>
          <w:noProof/>
        </w:rPr>
        <w:drawing>
          <wp:inline distT="0" distB="0" distL="0" distR="0" wp14:anchorId="365DC4B5" wp14:editId="46502041">
            <wp:extent cx="6300470" cy="177736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94" w:rsidRPr="00CC58C4" w:rsidRDefault="00CC58C4" w:rsidP="00CC58C4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5760BF" w:rsidRPr="00CC58C4">
        <w:rPr>
          <w:rFonts w:hint="eastAsia"/>
          <w:sz w:val="24"/>
          <w:szCs w:val="24"/>
        </w:rPr>
        <w:t>首先在“报考考点信息”正确选择需报考的考点</w:t>
      </w:r>
      <w:r w:rsidR="004A7F94" w:rsidRPr="00CC58C4">
        <w:rPr>
          <w:rFonts w:hint="eastAsia"/>
          <w:sz w:val="24"/>
          <w:szCs w:val="24"/>
        </w:rPr>
        <w:t>；</w:t>
      </w:r>
      <w:r w:rsidR="005760BF">
        <w:rPr>
          <w:rFonts w:hint="eastAsia"/>
          <w:noProof/>
        </w:rPr>
        <w:drawing>
          <wp:inline distT="0" distB="0" distL="0" distR="0" wp14:anchorId="47596316" wp14:editId="4B3B27D8">
            <wp:extent cx="6300470" cy="1100455"/>
            <wp:effectExtent l="0" t="0" r="508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591" w:rsidRDefault="001B4976" w:rsidP="000D3591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5B7C833D" wp14:editId="0A4F2813">
            <wp:extent cx="6139543" cy="54673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9543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94" w:rsidRPr="00CC58C4" w:rsidRDefault="00CC58C4" w:rsidP="00CC58C4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4A7F94" w:rsidRPr="00CC58C4">
        <w:rPr>
          <w:rFonts w:hint="eastAsia"/>
          <w:sz w:val="24"/>
          <w:szCs w:val="24"/>
        </w:rPr>
        <w:t>认真阅读考点通告，并在“报考语言级别信息”选择报考科目。</w:t>
      </w:r>
      <w:r w:rsidR="004A7F94">
        <w:rPr>
          <w:rFonts w:hint="eastAsia"/>
          <w:noProof/>
        </w:rPr>
        <w:drawing>
          <wp:inline distT="0" distB="0" distL="0" distR="0" wp14:anchorId="267AD2FF" wp14:editId="50FD3EFA">
            <wp:extent cx="6103917" cy="1710047"/>
            <wp:effectExtent l="0" t="0" r="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- 副本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192" cy="17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F94" w:rsidRPr="00CC58C4">
        <w:rPr>
          <w:rFonts w:hint="eastAsia"/>
          <w:sz w:val="24"/>
          <w:szCs w:val="24"/>
        </w:rPr>
        <w:t>再</w:t>
      </w:r>
      <w:r w:rsidR="004A7F94" w:rsidRPr="00CC58C4">
        <w:rPr>
          <w:rFonts w:hint="eastAsia"/>
          <w:sz w:val="24"/>
          <w:szCs w:val="24"/>
        </w:rPr>
        <w:lastRenderedPageBreak/>
        <w:t>确认以上</w:t>
      </w:r>
      <w:r w:rsidR="004A7F94" w:rsidRPr="00CC58C4">
        <w:rPr>
          <w:rFonts w:hint="eastAsia"/>
          <w:sz w:val="24"/>
          <w:szCs w:val="24"/>
        </w:rPr>
        <w:t>5</w:t>
      </w:r>
      <w:r w:rsidR="004A7F94" w:rsidRPr="00CC58C4">
        <w:rPr>
          <w:rFonts w:hint="eastAsia"/>
          <w:sz w:val="24"/>
          <w:szCs w:val="24"/>
        </w:rPr>
        <w:t>、</w:t>
      </w:r>
      <w:r w:rsidR="004A7F94" w:rsidRPr="00CC58C4">
        <w:rPr>
          <w:rFonts w:hint="eastAsia"/>
          <w:sz w:val="24"/>
          <w:szCs w:val="24"/>
        </w:rPr>
        <w:t>6</w:t>
      </w:r>
      <w:r w:rsidR="004A7F94" w:rsidRPr="00CC58C4">
        <w:rPr>
          <w:rFonts w:hint="eastAsia"/>
          <w:sz w:val="24"/>
          <w:szCs w:val="24"/>
        </w:rPr>
        <w:t>、</w:t>
      </w:r>
      <w:r w:rsidR="004A7F94" w:rsidRPr="00CC58C4">
        <w:rPr>
          <w:rFonts w:hint="eastAsia"/>
          <w:sz w:val="24"/>
          <w:szCs w:val="24"/>
        </w:rPr>
        <w:t>7</w:t>
      </w:r>
      <w:r w:rsidR="004A7F94" w:rsidRPr="00CC58C4">
        <w:rPr>
          <w:rFonts w:hint="eastAsia"/>
          <w:sz w:val="24"/>
          <w:szCs w:val="24"/>
        </w:rPr>
        <w:t>资料都准确无误后，点击“提交报考信息”，进入下一个界面。</w:t>
      </w:r>
    </w:p>
    <w:p w:rsidR="004A7F94" w:rsidRDefault="00F3282F" w:rsidP="00CC58C4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="004A7F94">
        <w:rPr>
          <w:rFonts w:hint="eastAsia"/>
          <w:sz w:val="24"/>
          <w:szCs w:val="24"/>
        </w:rPr>
        <w:t>报考信息提交成功后，系统会提示要求考生上</w:t>
      </w:r>
      <w:proofErr w:type="gramStart"/>
      <w:r w:rsidR="004A7F94">
        <w:rPr>
          <w:rFonts w:hint="eastAsia"/>
          <w:sz w:val="24"/>
          <w:szCs w:val="24"/>
        </w:rPr>
        <w:t>传个人</w:t>
      </w:r>
      <w:proofErr w:type="gramEnd"/>
      <w:r w:rsidR="004A7F94">
        <w:rPr>
          <w:rFonts w:hint="eastAsia"/>
          <w:sz w:val="24"/>
          <w:szCs w:val="24"/>
        </w:rPr>
        <w:t>照片。考生照片有着严格的要求，不符合要求的照片是会造成报考申请无法通过审核，请各考生注意。</w:t>
      </w:r>
      <w:r w:rsidR="00B14EE8">
        <w:rPr>
          <w:rFonts w:hint="eastAsia"/>
          <w:noProof/>
          <w:sz w:val="24"/>
          <w:szCs w:val="24"/>
        </w:rPr>
        <w:drawing>
          <wp:inline distT="0" distB="0" distL="0" distR="0" wp14:anchorId="2A3D81E1" wp14:editId="14AC654A">
            <wp:extent cx="6032665" cy="3918858"/>
            <wp:effectExtent l="0" t="0" r="635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911" cy="39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19E" w:rsidRPr="00F3282F" w:rsidRDefault="00F3282F" w:rsidP="00F3282F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 w:rsidR="00492BBA" w:rsidRPr="00F3282F">
        <w:rPr>
          <w:rFonts w:hint="eastAsia"/>
          <w:sz w:val="24"/>
          <w:szCs w:val="24"/>
        </w:rPr>
        <w:t>上传完照片后，进行网上支付，支付</w:t>
      </w:r>
    </w:p>
    <w:p w:rsidR="003F319E" w:rsidRDefault="003F319E" w:rsidP="003F319E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EA6422B" wp14:editId="43825597">
            <wp:extent cx="5486400" cy="1527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BF" w:rsidRPr="00F3282F" w:rsidRDefault="00F3282F" w:rsidP="00F3282F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="00492BBA" w:rsidRPr="00F3282F">
        <w:rPr>
          <w:rFonts w:hint="eastAsia"/>
          <w:sz w:val="24"/>
          <w:szCs w:val="24"/>
        </w:rPr>
        <w:t>最后一次确认报考信息，如果有需要修改的必须在这一步之前修改完毕。</w:t>
      </w:r>
      <w:r w:rsidR="00C473BF" w:rsidRPr="00F3282F">
        <w:rPr>
          <w:rFonts w:hint="eastAsia"/>
          <w:sz w:val="24"/>
          <w:szCs w:val="24"/>
        </w:rPr>
        <w:t>支付完成之后无法退款和修改报考信息。</w:t>
      </w:r>
    </w:p>
    <w:p w:rsidR="00492BBA" w:rsidRDefault="00B14EE8" w:rsidP="00492BBA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3E3DE9E" wp14:editId="57E01542">
            <wp:extent cx="5712031" cy="1959429"/>
            <wp:effectExtent l="0" t="0" r="3175" b="31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96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47B">
        <w:rPr>
          <w:rFonts w:hint="eastAsia"/>
          <w:sz w:val="24"/>
          <w:szCs w:val="24"/>
        </w:rPr>
        <w:t xml:space="preserve"> </w:t>
      </w:r>
    </w:p>
    <w:p w:rsidR="00306389" w:rsidRDefault="00306389" w:rsidP="00823074">
      <w:pPr>
        <w:pStyle w:val="a4"/>
        <w:snapToGrid w:val="0"/>
        <w:spacing w:beforeLines="100" w:before="312" w:afterLines="50" w:after="156" w:line="240" w:lineRule="atLeast"/>
        <w:ind w:left="124" w:firstLineChars="0" w:firstLine="0"/>
        <w:jc w:val="left"/>
        <w:rPr>
          <w:sz w:val="24"/>
          <w:szCs w:val="24"/>
        </w:rPr>
      </w:pPr>
    </w:p>
    <w:p w:rsidR="00823074" w:rsidRDefault="00F3282F" w:rsidP="00F3282F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 w:rsidR="00823074">
        <w:rPr>
          <w:rFonts w:hint="eastAsia"/>
          <w:sz w:val="24"/>
          <w:szCs w:val="24"/>
        </w:rPr>
        <w:t>确认信息之后，点击支付。如果没有弹出支付页面，可能是浏览器拦截了弹出页面，需要点击允许。一般是在浏览器地址栏</w:t>
      </w:r>
      <w:r w:rsidR="00A413D6">
        <w:rPr>
          <w:rFonts w:hint="eastAsia"/>
          <w:sz w:val="24"/>
          <w:szCs w:val="24"/>
        </w:rPr>
        <w:t>末端</w:t>
      </w:r>
    </w:p>
    <w:p w:rsidR="00A413D6" w:rsidRDefault="00A413D6" w:rsidP="00A413D6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例如</w:t>
      </w:r>
      <w:r>
        <w:rPr>
          <w:rFonts w:hint="eastAsia"/>
          <w:sz w:val="24"/>
          <w:szCs w:val="24"/>
        </w:rPr>
        <w:t>360</w:t>
      </w:r>
      <w:r>
        <w:rPr>
          <w:rFonts w:hint="eastAsia"/>
          <w:sz w:val="24"/>
          <w:szCs w:val="24"/>
        </w:rPr>
        <w:t>浏览器：</w:t>
      </w:r>
    </w:p>
    <w:p w:rsidR="008B555B" w:rsidRDefault="00A413D6" w:rsidP="008B555B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A6D4D72" wp14:editId="18F1EF8F">
            <wp:extent cx="5486400" cy="772795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D6" w:rsidRDefault="00A413D6" w:rsidP="008B555B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火狐浏览器：</w:t>
      </w:r>
    </w:p>
    <w:p w:rsidR="00A413D6" w:rsidRDefault="00A413D6" w:rsidP="008B555B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7B58730" wp14:editId="1BE7B1C5">
            <wp:extent cx="5486400" cy="4273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D6" w:rsidRDefault="00CA4D8E" w:rsidP="008B555B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弹出支付页面：</w:t>
      </w:r>
    </w:p>
    <w:p w:rsidR="00306389" w:rsidRDefault="00B14EE8" w:rsidP="001D6402">
      <w:pPr>
        <w:pStyle w:val="a4"/>
        <w:snapToGrid w:val="0"/>
        <w:spacing w:beforeLines="100" w:before="312" w:afterLines="50" w:after="156" w:line="240" w:lineRule="atLeast"/>
        <w:ind w:left="142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E007C34" wp14:editId="23A9DB71">
            <wp:extent cx="4548249" cy="3895107"/>
            <wp:effectExtent l="0" t="0" r="508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25" cy="389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E8" w:rsidRPr="00F3282F" w:rsidRDefault="00F3282F" w:rsidP="00F3282F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 w:rsidR="00B14EE8" w:rsidRPr="00F3282F">
        <w:rPr>
          <w:rFonts w:hint="eastAsia"/>
          <w:sz w:val="24"/>
          <w:szCs w:val="24"/>
        </w:rPr>
        <w:t>点击</w:t>
      </w:r>
      <w:r w:rsidR="00B8101D" w:rsidRPr="00F3282F">
        <w:rPr>
          <w:rFonts w:hint="eastAsia"/>
          <w:noProof/>
          <w:sz w:val="24"/>
          <w:szCs w:val="24"/>
        </w:rPr>
        <w:t>支付宝</w:t>
      </w:r>
      <w:r w:rsidR="00EE5090" w:rsidRPr="00F3282F">
        <w:rPr>
          <w:rFonts w:hint="eastAsia"/>
          <w:sz w:val="24"/>
          <w:szCs w:val="24"/>
        </w:rPr>
        <w:t>，或</w:t>
      </w:r>
      <w:proofErr w:type="gramStart"/>
      <w:r w:rsidR="00EE5090" w:rsidRPr="00F3282F">
        <w:rPr>
          <w:rFonts w:hint="eastAsia"/>
          <w:sz w:val="24"/>
          <w:szCs w:val="24"/>
        </w:rPr>
        <w:t>易支付</w:t>
      </w:r>
      <w:proofErr w:type="gramEnd"/>
      <w:r w:rsidR="00B14EE8" w:rsidRPr="00F3282F">
        <w:rPr>
          <w:rFonts w:hint="eastAsia"/>
          <w:sz w:val="24"/>
          <w:szCs w:val="24"/>
        </w:rPr>
        <w:t>并选择相应的银行即可进入支付界面。</w:t>
      </w:r>
    </w:p>
    <w:p w:rsidR="00B8247B" w:rsidRPr="00F3282F" w:rsidRDefault="00F3282F" w:rsidP="00F3282F">
      <w:pPr>
        <w:snapToGrid w:val="0"/>
        <w:spacing w:beforeLines="100" w:before="312" w:afterLines="50" w:after="156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bookmarkStart w:id="0" w:name="_GoBack"/>
      <w:bookmarkEnd w:id="0"/>
      <w:r w:rsidR="00B14EE8" w:rsidRPr="00F3282F">
        <w:rPr>
          <w:rFonts w:hint="eastAsia"/>
          <w:sz w:val="24"/>
          <w:szCs w:val="24"/>
        </w:rPr>
        <w:t>完成支付后，即报名成功。请考生紧记自己的考生登录账号及密码，以便考试前登录</w:t>
      </w:r>
      <w:r w:rsidR="00B8247B" w:rsidRPr="00F3282F">
        <w:rPr>
          <w:rFonts w:hint="eastAsia"/>
          <w:sz w:val="24"/>
          <w:szCs w:val="24"/>
        </w:rPr>
        <w:t>报名系统打印准考证、成绩公布后查询成绩及申请证书直邮等用途。</w:t>
      </w:r>
    </w:p>
    <w:sectPr w:rsidR="00B8247B" w:rsidRPr="00F3282F" w:rsidSect="004A7F94">
      <w:pgSz w:w="11906" w:h="16838"/>
      <w:pgMar w:top="709" w:right="991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31" w:rsidRDefault="00553731" w:rsidP="00F37F31">
      <w:r>
        <w:separator/>
      </w:r>
    </w:p>
  </w:endnote>
  <w:endnote w:type="continuationSeparator" w:id="0">
    <w:p w:rsidR="00553731" w:rsidRDefault="00553731" w:rsidP="00F3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31" w:rsidRDefault="00553731" w:rsidP="00F37F31">
      <w:r>
        <w:separator/>
      </w:r>
    </w:p>
  </w:footnote>
  <w:footnote w:type="continuationSeparator" w:id="0">
    <w:p w:rsidR="00553731" w:rsidRDefault="00553731" w:rsidP="00F3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C71"/>
    <w:multiLevelType w:val="hybridMultilevel"/>
    <w:tmpl w:val="A94E8F2C"/>
    <w:lvl w:ilvl="0" w:tplc="A78AFA16">
      <w:start w:val="1"/>
      <w:numFmt w:val="decimal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F3"/>
    <w:rsid w:val="00022FF2"/>
    <w:rsid w:val="000D3591"/>
    <w:rsid w:val="001818A1"/>
    <w:rsid w:val="001B4976"/>
    <w:rsid w:val="001D6402"/>
    <w:rsid w:val="002A26A5"/>
    <w:rsid w:val="00301C26"/>
    <w:rsid w:val="00306389"/>
    <w:rsid w:val="00361920"/>
    <w:rsid w:val="003B546D"/>
    <w:rsid w:val="003F319E"/>
    <w:rsid w:val="00492BBA"/>
    <w:rsid w:val="004A7F94"/>
    <w:rsid w:val="00553731"/>
    <w:rsid w:val="005760BF"/>
    <w:rsid w:val="006421C8"/>
    <w:rsid w:val="006B00B2"/>
    <w:rsid w:val="00823074"/>
    <w:rsid w:val="00870115"/>
    <w:rsid w:val="008714D9"/>
    <w:rsid w:val="008B555B"/>
    <w:rsid w:val="009528BA"/>
    <w:rsid w:val="009C089E"/>
    <w:rsid w:val="00A413D6"/>
    <w:rsid w:val="00A431F8"/>
    <w:rsid w:val="00A9376E"/>
    <w:rsid w:val="00B14EE8"/>
    <w:rsid w:val="00B671AB"/>
    <w:rsid w:val="00B8101D"/>
    <w:rsid w:val="00B8247B"/>
    <w:rsid w:val="00B826F1"/>
    <w:rsid w:val="00C473BF"/>
    <w:rsid w:val="00C87573"/>
    <w:rsid w:val="00CA4D8E"/>
    <w:rsid w:val="00CC58C4"/>
    <w:rsid w:val="00D00FF3"/>
    <w:rsid w:val="00D35E8E"/>
    <w:rsid w:val="00D46BA7"/>
    <w:rsid w:val="00E2494F"/>
    <w:rsid w:val="00EE5090"/>
    <w:rsid w:val="00F23EDB"/>
    <w:rsid w:val="00F30F31"/>
    <w:rsid w:val="00F3282F"/>
    <w:rsid w:val="00F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8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8B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528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28B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F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F3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37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8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8B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528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28B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F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F3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37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16.236.74/NCRE_EMS/StudentLogin.asp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hjq</dc:creator>
  <cp:lastModifiedBy>李迪宏</cp:lastModifiedBy>
  <cp:revision>17</cp:revision>
  <cp:lastPrinted>2017-06-15T13:52:00Z</cp:lastPrinted>
  <dcterms:created xsi:type="dcterms:W3CDTF">2017-06-15T09:44:00Z</dcterms:created>
  <dcterms:modified xsi:type="dcterms:W3CDTF">2017-12-11T03:07:00Z</dcterms:modified>
</cp:coreProperties>
</file>