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9D8" w:rsidRDefault="00B909D8" w:rsidP="00EE27FE">
      <w:pPr>
        <w:jc w:val="center"/>
        <w:rPr>
          <w:rFonts w:ascii="仿宋_GB2312" w:eastAsia="仿宋_GB2312"/>
          <w:sz w:val="32"/>
          <w:szCs w:val="32"/>
        </w:rPr>
      </w:pPr>
    </w:p>
    <w:p w:rsidR="00CC1250" w:rsidRDefault="00CC1250" w:rsidP="00EE27FE">
      <w:pPr>
        <w:jc w:val="center"/>
        <w:rPr>
          <w:rFonts w:ascii="宋体"/>
          <w:b/>
          <w:sz w:val="44"/>
          <w:szCs w:val="44"/>
        </w:rPr>
      </w:pPr>
      <w:r w:rsidRPr="00EE27FE">
        <w:rPr>
          <w:rFonts w:ascii="宋体" w:hAnsi="宋体" w:hint="eastAsia"/>
          <w:b/>
          <w:sz w:val="44"/>
          <w:szCs w:val="44"/>
        </w:rPr>
        <w:t>关于做好</w:t>
      </w:r>
      <w:r w:rsidRPr="00EE27FE">
        <w:rPr>
          <w:rFonts w:ascii="宋体" w:hAnsi="宋体"/>
          <w:b/>
          <w:sz w:val="44"/>
          <w:szCs w:val="44"/>
        </w:rPr>
        <w:t>2016</w:t>
      </w:r>
      <w:r w:rsidRPr="00EE27FE">
        <w:rPr>
          <w:rFonts w:ascii="宋体" w:hAnsi="宋体" w:hint="eastAsia"/>
          <w:b/>
          <w:sz w:val="44"/>
          <w:szCs w:val="44"/>
        </w:rPr>
        <w:t>年度广东省科学技术奖</w:t>
      </w:r>
    </w:p>
    <w:p w:rsidR="00CC1250" w:rsidRPr="00EE27FE" w:rsidRDefault="00CC1250" w:rsidP="00EE27FE">
      <w:pPr>
        <w:jc w:val="center"/>
        <w:rPr>
          <w:rFonts w:ascii="宋体"/>
          <w:b/>
          <w:sz w:val="44"/>
          <w:szCs w:val="44"/>
        </w:rPr>
      </w:pPr>
      <w:r w:rsidRPr="00EE27FE">
        <w:rPr>
          <w:rFonts w:ascii="宋体" w:hAnsi="宋体" w:hint="eastAsia"/>
          <w:b/>
          <w:sz w:val="44"/>
          <w:szCs w:val="44"/>
        </w:rPr>
        <w:t>推荐工作的通知</w:t>
      </w:r>
    </w:p>
    <w:p w:rsidR="00CC1250" w:rsidRDefault="00CC1250" w:rsidP="00EE27FE">
      <w:pPr>
        <w:rPr>
          <w:rFonts w:ascii="仿宋_GB2312" w:eastAsia="仿宋_GB2312"/>
          <w:sz w:val="32"/>
          <w:szCs w:val="32"/>
        </w:rPr>
      </w:pPr>
    </w:p>
    <w:p w:rsidR="00CC1250" w:rsidRPr="00EE27FE" w:rsidRDefault="00CC1250" w:rsidP="00EE27FE">
      <w:pPr>
        <w:rPr>
          <w:rFonts w:ascii="仿宋_GB2312" w:eastAsia="仿宋_GB2312"/>
          <w:sz w:val="32"/>
          <w:szCs w:val="32"/>
        </w:rPr>
      </w:pPr>
      <w:r w:rsidRPr="00EE27FE">
        <w:rPr>
          <w:rFonts w:ascii="仿宋_GB2312" w:eastAsia="仿宋_GB2312" w:hint="eastAsia"/>
          <w:sz w:val="32"/>
          <w:szCs w:val="32"/>
        </w:rPr>
        <w:t>各院（部处）、各单位：</w:t>
      </w:r>
    </w:p>
    <w:p w:rsidR="00CC1250" w:rsidRPr="00EE27FE" w:rsidRDefault="00CC1250" w:rsidP="00B909D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E27FE">
        <w:rPr>
          <w:rFonts w:ascii="仿宋_GB2312" w:eastAsia="仿宋_GB2312" w:hint="eastAsia"/>
          <w:sz w:val="32"/>
          <w:szCs w:val="32"/>
        </w:rPr>
        <w:t>根据《广东省</w:t>
      </w:r>
      <w:r>
        <w:rPr>
          <w:rFonts w:ascii="仿宋_GB2312" w:eastAsia="仿宋_GB2312" w:hint="eastAsia"/>
          <w:sz w:val="32"/>
          <w:szCs w:val="32"/>
        </w:rPr>
        <w:t>科学技术</w:t>
      </w:r>
      <w:r w:rsidRPr="00EE27FE">
        <w:rPr>
          <w:rFonts w:ascii="仿宋_GB2312" w:eastAsia="仿宋_GB2312" w:hint="eastAsia"/>
          <w:sz w:val="32"/>
          <w:szCs w:val="32"/>
        </w:rPr>
        <w:t>厅关于</w:t>
      </w:r>
      <w:r w:rsidRPr="00EE27FE">
        <w:rPr>
          <w:rFonts w:ascii="仿宋_GB2312" w:eastAsia="仿宋_GB2312"/>
          <w:sz w:val="32"/>
          <w:szCs w:val="32"/>
        </w:rPr>
        <w:t>2016</w:t>
      </w:r>
      <w:r w:rsidRPr="00EE27FE">
        <w:rPr>
          <w:rFonts w:ascii="仿宋_GB2312" w:eastAsia="仿宋_GB2312" w:hint="eastAsia"/>
          <w:sz w:val="32"/>
          <w:szCs w:val="32"/>
        </w:rPr>
        <w:t>年度广东省科学技术奖</w:t>
      </w:r>
      <w:r>
        <w:rPr>
          <w:rFonts w:ascii="仿宋_GB2312" w:eastAsia="仿宋_GB2312" w:hint="eastAsia"/>
          <w:sz w:val="32"/>
          <w:szCs w:val="32"/>
        </w:rPr>
        <w:t>推荐工作的通知》（粤科函管字〔</w:t>
      </w:r>
      <w:r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510</w:t>
      </w:r>
      <w:r>
        <w:rPr>
          <w:rFonts w:ascii="仿宋_GB2312" w:eastAsia="仿宋_GB2312" w:hint="eastAsia"/>
          <w:sz w:val="32"/>
          <w:szCs w:val="32"/>
        </w:rPr>
        <w:t>号）要求，为做好我校</w:t>
      </w:r>
      <w:r w:rsidRPr="00EE27FE"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年度广东省科学技术奖</w:t>
      </w:r>
      <w:r w:rsidRPr="00EE27FE">
        <w:rPr>
          <w:rFonts w:ascii="仿宋_GB2312" w:eastAsia="仿宋_GB2312" w:hint="eastAsia"/>
          <w:sz w:val="32"/>
          <w:szCs w:val="32"/>
        </w:rPr>
        <w:t>推荐工作</w:t>
      </w:r>
      <w:r>
        <w:rPr>
          <w:rFonts w:ascii="仿宋_GB2312" w:eastAsia="仿宋_GB2312" w:hint="eastAsia"/>
          <w:sz w:val="32"/>
          <w:szCs w:val="32"/>
        </w:rPr>
        <w:t>，现将有关事项</w:t>
      </w:r>
      <w:r w:rsidRPr="00EE27FE">
        <w:rPr>
          <w:rFonts w:ascii="仿宋_GB2312" w:eastAsia="仿宋_GB2312" w:hint="eastAsia"/>
          <w:sz w:val="32"/>
          <w:szCs w:val="32"/>
        </w:rPr>
        <w:t>通知如下：</w:t>
      </w:r>
    </w:p>
    <w:p w:rsidR="00CC1250" w:rsidRPr="00636551" w:rsidRDefault="00CC1250" w:rsidP="00B909D8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636551">
        <w:rPr>
          <w:rFonts w:ascii="黑体" w:eastAsia="黑体" w:hAnsi="黑体" w:hint="eastAsia"/>
          <w:sz w:val="32"/>
          <w:szCs w:val="32"/>
        </w:rPr>
        <w:t>一、推荐项目（人选）要求</w:t>
      </w:r>
    </w:p>
    <w:p w:rsidR="00CC1250" w:rsidRPr="00844499" w:rsidRDefault="00CC1250" w:rsidP="00B909D8">
      <w:pPr>
        <w:widowControl/>
        <w:spacing w:line="360" w:lineRule="auto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推荐项目（人选）应符合《广东省科学技术奖励办法》、《广东省科学技术奖励办法实施细则》、《广东省科学技术突出贡献奖评审暂行办法》的规定，同时满足以下条件：</w:t>
      </w:r>
    </w:p>
    <w:p w:rsidR="00CC1250" w:rsidRPr="00844499" w:rsidRDefault="00CC1250" w:rsidP="007E110B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（一）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 xml:space="preserve"> 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自然科学类项目：推荐在基础研究和应用基础研究中阐明自然现象、特征和规律的成果，要求提交公开发表的论文、论著，成果仅限在国内立项，其中代表性论文、论著的公开发表时间应为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2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年以上（即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2014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年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5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月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31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日前发表）。每位完成人必须是代表性论文或论著的作者。</w:t>
      </w:r>
    </w:p>
    <w:p w:rsidR="00CC1250" w:rsidRPr="00844499" w:rsidRDefault="00CC1250" w:rsidP="007E110B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（二）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 xml:space="preserve"> 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技术发明类项目：推荐运用科学技术知识做出产品、工艺、方法、材料及其系统等重大技术发明的成果，要求提交已获得授权的国家发明专利，且成果的整体应用推广时间在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2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年以上（即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2014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年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5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月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31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日前已应用）。前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3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位完成人都必须是本项目授权发明专利的发明人之一（授权发明专利的发明人少于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3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人时除外）。</w:t>
      </w:r>
    </w:p>
    <w:p w:rsidR="00CC1250" w:rsidRPr="00844499" w:rsidRDefault="00CC1250" w:rsidP="007E110B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（三）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 xml:space="preserve"> 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科学技术进步类项目：推荐推广应用先进科学技术成果及完成重大科学技术工程、计划、项目等方面的成果，要求提交已公开发表的论文、论著或授权的知识产权，成果的整体应用推广时间在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2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年以上（即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2014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年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5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月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31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日前已应用）。对涉及审批要求的项目，必须提交相应的行业许可批准证明材料（如新药、医疗器械、植物新品种、农药、化肥、兽药、食品、通信设备、电力设备、压力容器、“三废”排放、动物实验等），且获得批准时间达到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2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年以上，即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2014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年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5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月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31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日前已获得审批。土木建筑工程类项目要提交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2014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年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5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月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31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日前的工程竣工验收报告。</w:t>
      </w:r>
    </w:p>
    <w:p w:rsidR="00CC1250" w:rsidRPr="00844499" w:rsidRDefault="00CC1250" w:rsidP="007E110B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（四）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 xml:space="preserve"> 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突出贡献奖人选：推荐在我省从事自主创新工作，为建设创新型广东做出重大贡献的科技人员；推荐的候选人工作单位应是广东省内所属机构。</w:t>
      </w:r>
    </w:p>
    <w:p w:rsidR="00CC1250" w:rsidRPr="00844499" w:rsidRDefault="00CC1250" w:rsidP="007E110B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（五）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 xml:space="preserve"> 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推荐项目所用成果应无知识产权权属纠纷。若所用成果的知识产权权利人（即发明专利的发明人、论文专著的作者）未被列为推荐项目的主要完成人，项目第一完成人必须征求其同意且签署《承诺函》。若代表性论文的第一作者和通讯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作者、专著的主编和副主编未列为推荐项目的主要完成人，应由其本人出具《知情同意报奖证明》。</w:t>
      </w:r>
    </w:p>
    <w:p w:rsidR="00CC1250" w:rsidRPr="00844499" w:rsidRDefault="00CC1250" w:rsidP="007E110B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（六）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 xml:space="preserve"> 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推荐项目必须已进行科技成果登记，且在推荐书中提供《科技成果登记证书》。</w:t>
      </w:r>
    </w:p>
    <w:p w:rsidR="00CC1250" w:rsidRPr="00844499" w:rsidRDefault="00CC1250" w:rsidP="007E110B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（七）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 xml:space="preserve"> 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本年度每人只能作为一个推荐项目（含突出贡献奖）的完成人参加省科技奖励评审。</w:t>
      </w:r>
    </w:p>
    <w:p w:rsidR="00CC1250" w:rsidRPr="00844499" w:rsidRDefault="00CC1250" w:rsidP="007E110B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（八）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 xml:space="preserve"> 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列入国家或省部级计划、基金计划支持的项目，应当提供验收或结题报告。</w:t>
      </w:r>
    </w:p>
    <w:p w:rsidR="00CC1250" w:rsidRPr="00844499" w:rsidRDefault="00CC1250" w:rsidP="00B909D8">
      <w:pPr>
        <w:widowControl/>
        <w:spacing w:line="360" w:lineRule="auto"/>
        <w:ind w:firstLineChars="200" w:firstLine="640"/>
        <w:jc w:val="left"/>
        <w:rPr>
          <w:rFonts w:ascii="黑体" w:eastAsia="黑体" w:hAnsi="黑体" w:cs="Arial"/>
          <w:kern w:val="0"/>
          <w:sz w:val="32"/>
          <w:szCs w:val="32"/>
        </w:rPr>
      </w:pPr>
      <w:r>
        <w:rPr>
          <w:rFonts w:ascii="黑体" w:eastAsia="黑体" w:hAnsi="黑体" w:cs="Arial" w:hint="eastAsia"/>
          <w:kern w:val="0"/>
          <w:sz w:val="32"/>
          <w:szCs w:val="32"/>
        </w:rPr>
        <w:t>二</w:t>
      </w:r>
      <w:r w:rsidRPr="00844499">
        <w:rPr>
          <w:rFonts w:ascii="黑体" w:eastAsia="黑体" w:hAnsi="黑体" w:cs="Arial" w:hint="eastAsia"/>
          <w:kern w:val="0"/>
          <w:sz w:val="32"/>
          <w:szCs w:val="32"/>
        </w:rPr>
        <w:t>、推荐书填报要求</w:t>
      </w:r>
    </w:p>
    <w:p w:rsidR="00CC1250" w:rsidRPr="007E110B" w:rsidRDefault="00CC1250" w:rsidP="007E110B">
      <w:pPr>
        <w:widowControl/>
        <w:spacing w:line="360" w:lineRule="auto"/>
        <w:ind w:firstLine="630"/>
        <w:jc w:val="left"/>
        <w:rPr>
          <w:rFonts w:ascii="仿宋_GB2312" w:eastAsia="仿宋_GB2312" w:hAnsi="Arial" w:cs="Arial"/>
          <w:b/>
          <w:kern w:val="0"/>
          <w:sz w:val="32"/>
          <w:szCs w:val="32"/>
        </w:rPr>
      </w:pPr>
      <w:r w:rsidRPr="007E110B">
        <w:rPr>
          <w:rFonts w:ascii="楷体_GB2312" w:eastAsia="楷体_GB2312" w:hAnsi="Arial" w:cs="Arial" w:hint="eastAsia"/>
          <w:b/>
          <w:kern w:val="0"/>
          <w:sz w:val="32"/>
          <w:szCs w:val="32"/>
        </w:rPr>
        <w:t>（一）</w:t>
      </w:r>
      <w:r w:rsidRPr="007E110B">
        <w:rPr>
          <w:rFonts w:ascii="楷体_GB2312" w:eastAsia="楷体_GB2312" w:hAnsi="Arial" w:cs="Arial"/>
          <w:b/>
          <w:kern w:val="0"/>
          <w:sz w:val="32"/>
          <w:szCs w:val="32"/>
        </w:rPr>
        <w:t xml:space="preserve"> </w:t>
      </w:r>
      <w:r w:rsidRPr="007E110B">
        <w:rPr>
          <w:rFonts w:ascii="楷体_GB2312" w:eastAsia="楷体_GB2312" w:hAnsi="Arial" w:cs="Arial" w:hint="eastAsia"/>
          <w:b/>
          <w:kern w:val="0"/>
          <w:sz w:val="32"/>
          <w:szCs w:val="32"/>
        </w:rPr>
        <w:t>电子版填写</w:t>
      </w:r>
    </w:p>
    <w:p w:rsidR="00CC1250" w:rsidRPr="00844499" w:rsidRDefault="00CC1250" w:rsidP="007E110B">
      <w:pPr>
        <w:widowControl/>
        <w:spacing w:line="360" w:lineRule="auto"/>
        <w:ind w:firstLine="63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请</w:t>
      </w:r>
      <w:r w:rsidRPr="00EE27FE">
        <w:rPr>
          <w:rFonts w:ascii="仿宋_GB2312" w:eastAsia="仿宋_GB2312" w:hint="eastAsia"/>
          <w:sz w:val="32"/>
          <w:szCs w:val="32"/>
        </w:rPr>
        <w:t>符合申报条件的申报人联系</w:t>
      </w:r>
      <w:r>
        <w:rPr>
          <w:rFonts w:ascii="仿宋_GB2312" w:eastAsia="仿宋_GB2312" w:hint="eastAsia"/>
          <w:sz w:val="32"/>
          <w:szCs w:val="32"/>
        </w:rPr>
        <w:t>科研与发展规划处</w:t>
      </w:r>
      <w:r w:rsidRPr="00EE27FE">
        <w:rPr>
          <w:rFonts w:ascii="仿宋_GB2312" w:eastAsia="仿宋_GB2312" w:hint="eastAsia"/>
          <w:sz w:val="32"/>
          <w:szCs w:val="32"/>
        </w:rPr>
        <w:t>，由</w:t>
      </w:r>
      <w:r>
        <w:rPr>
          <w:rFonts w:ascii="仿宋_GB2312" w:eastAsia="仿宋_GB2312" w:hint="eastAsia"/>
          <w:sz w:val="32"/>
          <w:szCs w:val="32"/>
        </w:rPr>
        <w:t>科研与发展规划处</w:t>
      </w:r>
      <w:r w:rsidRPr="00EE27FE">
        <w:rPr>
          <w:rFonts w:ascii="仿宋_GB2312" w:eastAsia="仿宋_GB2312" w:hint="eastAsia"/>
          <w:sz w:val="32"/>
          <w:szCs w:val="32"/>
        </w:rPr>
        <w:t>为申报人配置申请网站登录账号</w:t>
      </w:r>
      <w:r>
        <w:rPr>
          <w:rFonts w:ascii="仿宋_GB2312" w:eastAsia="仿宋_GB2312" w:hint="eastAsia"/>
          <w:sz w:val="32"/>
          <w:szCs w:val="32"/>
        </w:rPr>
        <w:t>与</w:t>
      </w:r>
      <w:r w:rsidRPr="00EE27FE">
        <w:rPr>
          <w:rFonts w:ascii="仿宋_GB2312" w:eastAsia="仿宋_GB2312" w:hint="eastAsia"/>
          <w:sz w:val="32"/>
          <w:szCs w:val="32"/>
        </w:rPr>
        <w:t>密码</w:t>
      </w:r>
      <w:r>
        <w:rPr>
          <w:rFonts w:ascii="仿宋_GB2312" w:eastAsia="仿宋_GB2312" w:hint="eastAsia"/>
          <w:sz w:val="32"/>
          <w:szCs w:val="32"/>
        </w:rPr>
        <w:t>。申报人在获得</w:t>
      </w:r>
      <w:r w:rsidRPr="00EE27FE">
        <w:rPr>
          <w:rFonts w:ascii="仿宋_GB2312" w:eastAsia="仿宋_GB2312" w:hint="eastAsia"/>
          <w:sz w:val="32"/>
          <w:szCs w:val="32"/>
        </w:rPr>
        <w:t>登录账号</w:t>
      </w:r>
      <w:r>
        <w:rPr>
          <w:rFonts w:ascii="仿宋_GB2312" w:eastAsia="仿宋_GB2312" w:hint="eastAsia"/>
          <w:sz w:val="32"/>
          <w:szCs w:val="32"/>
        </w:rPr>
        <w:t>与</w:t>
      </w:r>
      <w:r w:rsidRPr="00EE27FE">
        <w:rPr>
          <w:rFonts w:ascii="仿宋_GB2312" w:eastAsia="仿宋_GB2312" w:hint="eastAsia"/>
          <w:sz w:val="32"/>
          <w:szCs w:val="32"/>
        </w:rPr>
        <w:t>密码后，</w:t>
      </w:r>
      <w:r>
        <w:rPr>
          <w:rFonts w:ascii="仿宋_GB2312" w:eastAsia="仿宋_GB2312" w:hint="eastAsia"/>
          <w:sz w:val="32"/>
          <w:szCs w:val="32"/>
        </w:rPr>
        <w:t>即可</w:t>
      </w:r>
      <w:r w:rsidR="00B15F4C">
        <w:rPr>
          <w:rFonts w:ascii="仿宋_GB2312" w:eastAsia="仿宋_GB2312" w:hAnsi="Arial" w:cs="Arial" w:hint="eastAsia"/>
          <w:kern w:val="0"/>
          <w:sz w:val="32"/>
          <w:szCs w:val="32"/>
        </w:rPr>
        <w:t>登录“广东省科技业务管理阳光政务平台”（以下简称“政务平台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http://pro.gdstc.gov.cn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），按照《</w:t>
      </w:r>
      <w:r w:rsidRPr="00844499">
        <w:rPr>
          <w:rFonts w:ascii="仿宋_GB2312" w:eastAsia="仿宋_GB2312" w:hAnsi="Arial" w:cs="Arial"/>
          <w:kern w:val="0"/>
          <w:sz w:val="32"/>
          <w:szCs w:val="32"/>
        </w:rPr>
        <w:t>2016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年度广东省科学技术奖推荐工作手册》的要求填写和审核。推荐书填写应当完整、真实、可靠，文字描述要准确、客观，重点突出项目的主要发现点、发明点或者创新点内容。请按规定字数、页数填写，以免政务平台无法显示，影响评审。</w:t>
      </w:r>
    </w:p>
    <w:p w:rsidR="00CC1250" w:rsidRPr="00AB5B0A" w:rsidRDefault="00CC1250" w:rsidP="007E110B">
      <w:pPr>
        <w:widowControl/>
        <w:spacing w:line="360" w:lineRule="auto"/>
        <w:jc w:val="left"/>
        <w:rPr>
          <w:rFonts w:ascii="楷体_GB2312" w:eastAsia="楷体_GB2312" w:hAnsi="Arial" w:cs="Arial"/>
          <w:b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</w:t>
      </w:r>
      <w:r w:rsidRPr="00AB5B0A">
        <w:rPr>
          <w:rFonts w:ascii="楷体_GB2312" w:eastAsia="楷体_GB2312" w:hAnsi="Arial" w:cs="Arial" w:hint="eastAsia"/>
          <w:b/>
          <w:kern w:val="0"/>
          <w:sz w:val="32"/>
          <w:szCs w:val="32"/>
        </w:rPr>
        <w:t>（二）</w:t>
      </w:r>
      <w:r w:rsidRPr="00AB5B0A">
        <w:rPr>
          <w:rFonts w:ascii="楷体_GB2312" w:eastAsia="楷体_GB2312" w:hAnsi="Arial" w:cs="Arial"/>
          <w:b/>
          <w:kern w:val="0"/>
          <w:sz w:val="32"/>
          <w:szCs w:val="32"/>
        </w:rPr>
        <w:t xml:space="preserve"> </w:t>
      </w:r>
      <w:r>
        <w:rPr>
          <w:rFonts w:ascii="楷体_GB2312" w:eastAsia="楷体_GB2312" w:hAnsi="Arial" w:cs="Arial" w:hint="eastAsia"/>
          <w:b/>
          <w:kern w:val="0"/>
          <w:sz w:val="32"/>
          <w:szCs w:val="32"/>
        </w:rPr>
        <w:t>书面材料制作</w:t>
      </w:r>
    </w:p>
    <w:p w:rsidR="00CC1250" w:rsidRPr="00844499" w:rsidRDefault="00CC1250" w:rsidP="007E110B">
      <w:pPr>
        <w:widowControl/>
        <w:spacing w:line="360" w:lineRule="auto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　　书面材料包括推荐书主件和附件。主件正式版须待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学校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t>同意推荐后方可打印。附件应清晰，可以是原件或复印件，其中</w:t>
      </w:r>
      <w:r w:rsidRPr="00844499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《推广应用证明》、《知情同意报奖证明》必须提供原件，且《推广应用证明》须有应用单位法人签名并加盖法人单位公章。主件和附件合并用线装订，不得采用胶装，首页无须另加封面。</w:t>
      </w:r>
    </w:p>
    <w:p w:rsidR="00CC1250" w:rsidRPr="00A533D9" w:rsidRDefault="00CC1250" w:rsidP="00EE27FE">
      <w:pPr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 w:rsidRPr="00A533D9">
        <w:rPr>
          <w:rFonts w:ascii="黑体" w:eastAsia="黑体" w:hAnsi="黑体" w:hint="eastAsia"/>
          <w:sz w:val="32"/>
          <w:szCs w:val="32"/>
        </w:rPr>
        <w:t>三、推荐时间安排</w:t>
      </w:r>
    </w:p>
    <w:p w:rsidR="00CC1250" w:rsidRDefault="00CC1250" w:rsidP="00B909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请</w:t>
      </w:r>
      <w:r w:rsidRPr="00EE27FE">
        <w:rPr>
          <w:rFonts w:ascii="仿宋_GB2312" w:eastAsia="仿宋_GB2312" w:hint="eastAsia"/>
          <w:sz w:val="32"/>
          <w:szCs w:val="32"/>
        </w:rPr>
        <w:t>申报人于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5"/>
          <w:attr w:name="Year" w:val="2016"/>
        </w:smartTagPr>
        <w:r>
          <w:rPr>
            <w:rFonts w:ascii="仿宋_GB2312" w:eastAsia="仿宋_GB2312"/>
            <w:sz w:val="32"/>
            <w:szCs w:val="32"/>
          </w:rPr>
          <w:t>2016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 w:rsidRPr="00EE27FE">
          <w:rPr>
            <w:rFonts w:ascii="仿宋_GB2312" w:eastAsia="仿宋_GB2312"/>
            <w:sz w:val="32"/>
            <w:szCs w:val="32"/>
          </w:rPr>
          <w:t>5</w:t>
        </w:r>
        <w:r w:rsidRPr="00EE27FE"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20</w:t>
        </w:r>
        <w:r w:rsidRPr="00EE27FE">
          <w:rPr>
            <w:rFonts w:ascii="仿宋_GB2312" w:eastAsia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int="eastAsia"/>
          <w:sz w:val="32"/>
          <w:szCs w:val="32"/>
        </w:rPr>
        <w:t>（第</w:t>
      </w:r>
      <w:r>
        <w:rPr>
          <w:rFonts w:ascii="仿宋_GB2312" w:eastAsia="仿宋_GB2312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周星期五）之</w:t>
      </w:r>
      <w:r w:rsidRPr="00EE27FE">
        <w:rPr>
          <w:rFonts w:ascii="仿宋_GB2312" w:eastAsia="仿宋_GB2312" w:hint="eastAsia"/>
          <w:sz w:val="32"/>
          <w:szCs w:val="32"/>
        </w:rPr>
        <w:t>前完成</w:t>
      </w:r>
      <w:r>
        <w:rPr>
          <w:rFonts w:ascii="仿宋_GB2312" w:eastAsia="仿宋_GB2312" w:hint="eastAsia"/>
          <w:sz w:val="32"/>
          <w:szCs w:val="32"/>
        </w:rPr>
        <w:t>申报成果的网络填写工作。</w:t>
      </w:r>
    </w:p>
    <w:p w:rsidR="00CC1250" w:rsidRDefault="00CC1250" w:rsidP="00B909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科研与发展规划处于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5"/>
          <w:attr w:name="Year" w:val="2016"/>
        </w:smartTagPr>
        <w:r>
          <w:rPr>
            <w:rFonts w:ascii="仿宋_GB2312" w:eastAsia="仿宋_GB2312"/>
            <w:sz w:val="32"/>
            <w:szCs w:val="32"/>
          </w:rPr>
          <w:t>2016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5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24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int="eastAsia"/>
          <w:sz w:val="32"/>
          <w:szCs w:val="32"/>
        </w:rPr>
        <w:t>（第</w:t>
      </w:r>
      <w:r>
        <w:rPr>
          <w:rFonts w:ascii="仿宋_GB2312" w:eastAsia="仿宋_GB2312"/>
          <w:sz w:val="32"/>
          <w:szCs w:val="32"/>
        </w:rPr>
        <w:t>13</w:t>
      </w:r>
      <w:r>
        <w:rPr>
          <w:rFonts w:ascii="仿宋_GB2312" w:eastAsia="仿宋_GB2312" w:hint="eastAsia"/>
          <w:sz w:val="32"/>
          <w:szCs w:val="32"/>
        </w:rPr>
        <w:t>周星期二）之前组织评审，并报学校领导审定后，提交省教育厅。提交后将不再退回修改。</w:t>
      </w:r>
    </w:p>
    <w:p w:rsidR="00CC1250" w:rsidRDefault="00CC1250" w:rsidP="00B909D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5"/>
          <w:attr w:name="Year" w:val="2016"/>
        </w:smartTagPr>
        <w:r>
          <w:rPr>
            <w:rFonts w:ascii="仿宋_GB2312" w:eastAsia="仿宋_GB2312"/>
            <w:sz w:val="32"/>
            <w:szCs w:val="32"/>
          </w:rPr>
          <w:t>2016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5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25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int="eastAsia"/>
          <w:sz w:val="32"/>
          <w:szCs w:val="32"/>
        </w:rPr>
        <w:t>（第</w:t>
      </w:r>
      <w:r>
        <w:rPr>
          <w:rFonts w:ascii="仿宋_GB2312" w:eastAsia="仿宋_GB2312"/>
          <w:sz w:val="32"/>
          <w:szCs w:val="32"/>
        </w:rPr>
        <w:t>13</w:t>
      </w:r>
      <w:r>
        <w:rPr>
          <w:rFonts w:ascii="仿宋_GB2312" w:eastAsia="仿宋_GB2312" w:hint="eastAsia"/>
          <w:sz w:val="32"/>
          <w:szCs w:val="32"/>
        </w:rPr>
        <w:t>周星期三）～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6"/>
          <w:attr w:name="Year" w:val="2016"/>
        </w:smartTagPr>
        <w:r>
          <w:rPr>
            <w:rFonts w:ascii="仿宋_GB2312" w:eastAsia="仿宋_GB2312"/>
            <w:sz w:val="32"/>
            <w:szCs w:val="32"/>
          </w:rPr>
          <w:t>6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5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int="eastAsia"/>
          <w:sz w:val="32"/>
          <w:szCs w:val="32"/>
        </w:rPr>
        <w:t>（第</w:t>
      </w:r>
      <w:r>
        <w:rPr>
          <w:rFonts w:ascii="仿宋_GB2312" w:eastAsia="仿宋_GB2312"/>
          <w:sz w:val="32"/>
          <w:szCs w:val="32"/>
        </w:rPr>
        <w:t>14</w:t>
      </w:r>
      <w:r>
        <w:rPr>
          <w:rFonts w:ascii="仿宋_GB2312" w:eastAsia="仿宋_GB2312" w:hint="eastAsia"/>
          <w:sz w:val="32"/>
          <w:szCs w:val="32"/>
        </w:rPr>
        <w:t>周星期日），省教育厅和学校分别对推荐申报成果进行公示。</w:t>
      </w:r>
    </w:p>
    <w:p w:rsidR="00CC1250" w:rsidRPr="00B909D8" w:rsidRDefault="00CC1250" w:rsidP="00B909D8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B909D8">
        <w:rPr>
          <w:rFonts w:ascii="仿宋_GB2312" w:eastAsia="仿宋_GB2312"/>
          <w:color w:val="000000" w:themeColor="text1"/>
          <w:sz w:val="32"/>
          <w:szCs w:val="32"/>
        </w:rPr>
        <w:t>4.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6"/>
          <w:attr w:name="Year" w:val="2016"/>
        </w:smartTagPr>
        <w:r w:rsidRPr="00B909D8">
          <w:rPr>
            <w:rFonts w:ascii="仿宋_GB2312" w:eastAsia="仿宋_GB2312"/>
            <w:color w:val="000000" w:themeColor="text1"/>
            <w:sz w:val="32"/>
            <w:szCs w:val="32"/>
          </w:rPr>
          <w:t>2016</w:t>
        </w:r>
        <w:r w:rsidRPr="00B909D8">
          <w:rPr>
            <w:rFonts w:ascii="仿宋_GB2312" w:eastAsia="仿宋_GB2312" w:hint="eastAsia"/>
            <w:color w:val="000000" w:themeColor="text1"/>
            <w:sz w:val="32"/>
            <w:szCs w:val="32"/>
          </w:rPr>
          <w:t>年</w:t>
        </w:r>
        <w:r w:rsidRPr="00B909D8">
          <w:rPr>
            <w:rFonts w:ascii="仿宋_GB2312" w:eastAsia="仿宋_GB2312"/>
            <w:color w:val="000000" w:themeColor="text1"/>
            <w:sz w:val="32"/>
            <w:szCs w:val="32"/>
          </w:rPr>
          <w:t>6</w:t>
        </w:r>
        <w:r w:rsidRPr="00B909D8">
          <w:rPr>
            <w:rFonts w:ascii="仿宋_GB2312" w:eastAsia="仿宋_GB2312" w:hint="eastAsia"/>
            <w:color w:val="000000" w:themeColor="text1"/>
            <w:sz w:val="32"/>
            <w:szCs w:val="32"/>
          </w:rPr>
          <w:t>月</w:t>
        </w:r>
        <w:r w:rsidRPr="00B909D8">
          <w:rPr>
            <w:rFonts w:ascii="仿宋_GB2312" w:eastAsia="仿宋_GB2312"/>
            <w:color w:val="000000" w:themeColor="text1"/>
            <w:sz w:val="32"/>
            <w:szCs w:val="32"/>
          </w:rPr>
          <w:t>6</w:t>
        </w:r>
        <w:r w:rsidRPr="00B909D8">
          <w:rPr>
            <w:rFonts w:ascii="仿宋_GB2312" w:eastAsia="仿宋_GB2312" w:hint="eastAsia"/>
            <w:color w:val="000000" w:themeColor="text1"/>
            <w:sz w:val="32"/>
            <w:szCs w:val="32"/>
          </w:rPr>
          <w:t>日</w:t>
        </w:r>
      </w:smartTag>
      <w:r w:rsidRPr="00B909D8">
        <w:rPr>
          <w:rFonts w:ascii="仿宋_GB2312" w:eastAsia="仿宋_GB2312" w:hint="eastAsia"/>
          <w:color w:val="000000" w:themeColor="text1"/>
          <w:sz w:val="32"/>
          <w:szCs w:val="32"/>
        </w:rPr>
        <w:t>（第</w:t>
      </w:r>
      <w:r w:rsidRPr="00B909D8">
        <w:rPr>
          <w:rFonts w:ascii="仿宋_GB2312" w:eastAsia="仿宋_GB2312"/>
          <w:color w:val="000000" w:themeColor="text1"/>
          <w:sz w:val="32"/>
          <w:szCs w:val="32"/>
        </w:rPr>
        <w:t>15</w:t>
      </w:r>
      <w:r w:rsidRPr="00B909D8">
        <w:rPr>
          <w:rFonts w:ascii="仿宋_GB2312" w:eastAsia="仿宋_GB2312" w:hint="eastAsia"/>
          <w:color w:val="000000" w:themeColor="text1"/>
          <w:sz w:val="32"/>
          <w:szCs w:val="32"/>
        </w:rPr>
        <w:t>周星期一），请申报人将由系统打印生成的《推荐项目汇总表》一式</w:t>
      </w:r>
      <w:r w:rsidRPr="00B909D8">
        <w:rPr>
          <w:rFonts w:ascii="仿宋_GB2312" w:eastAsia="仿宋_GB2312"/>
          <w:color w:val="000000" w:themeColor="text1"/>
          <w:sz w:val="32"/>
          <w:szCs w:val="32"/>
        </w:rPr>
        <w:t>1</w:t>
      </w:r>
      <w:r w:rsidRPr="00B909D8">
        <w:rPr>
          <w:rFonts w:ascii="仿宋_GB2312" w:eastAsia="仿宋_GB2312" w:hint="eastAsia"/>
          <w:color w:val="000000" w:themeColor="text1"/>
          <w:sz w:val="32"/>
          <w:szCs w:val="32"/>
        </w:rPr>
        <w:t>份（</w:t>
      </w:r>
      <w:r w:rsidRPr="00B909D8">
        <w:rPr>
          <w:rFonts w:ascii="仿宋_GB2312" w:eastAsia="仿宋_GB2312"/>
          <w:color w:val="000000" w:themeColor="text1"/>
          <w:sz w:val="32"/>
          <w:szCs w:val="32"/>
        </w:rPr>
        <w:t>A4</w:t>
      </w:r>
      <w:r w:rsidRPr="00B909D8">
        <w:rPr>
          <w:rFonts w:ascii="仿宋_GB2312" w:eastAsia="仿宋_GB2312" w:hint="eastAsia"/>
          <w:color w:val="000000" w:themeColor="text1"/>
          <w:sz w:val="32"/>
          <w:szCs w:val="32"/>
        </w:rPr>
        <w:t>纸双面打印，左侧装订）、书面推荐材料</w:t>
      </w:r>
      <w:r w:rsidRPr="00B909D8">
        <w:rPr>
          <w:rFonts w:ascii="仿宋_GB2312" w:eastAsia="仿宋_GB2312"/>
          <w:color w:val="000000" w:themeColor="text1"/>
          <w:sz w:val="32"/>
          <w:szCs w:val="32"/>
        </w:rPr>
        <w:t>1</w:t>
      </w:r>
      <w:r w:rsidRPr="00B909D8">
        <w:rPr>
          <w:rFonts w:ascii="仿宋_GB2312" w:eastAsia="仿宋_GB2312" w:hint="eastAsia"/>
          <w:color w:val="000000" w:themeColor="text1"/>
          <w:sz w:val="32"/>
          <w:szCs w:val="32"/>
        </w:rPr>
        <w:t>套送交科研与发展规划处，电子文档发送至指定邮箱。</w:t>
      </w:r>
    </w:p>
    <w:p w:rsidR="00CC1250" w:rsidRPr="00B909D8" w:rsidRDefault="00CC1250" w:rsidP="00B909D8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B909D8">
        <w:rPr>
          <w:rFonts w:ascii="仿宋_GB2312" w:eastAsia="仿宋_GB2312" w:hint="eastAsia"/>
          <w:color w:val="000000" w:themeColor="text1"/>
          <w:sz w:val="32"/>
          <w:szCs w:val="32"/>
        </w:rPr>
        <w:t>联系人：玄黎娜</w:t>
      </w:r>
    </w:p>
    <w:p w:rsidR="00CC1250" w:rsidRPr="00B909D8" w:rsidRDefault="00CC1250" w:rsidP="00D50DF8">
      <w:pPr>
        <w:ind w:firstLine="630"/>
        <w:rPr>
          <w:rFonts w:ascii="仿宋_GB2312" w:eastAsia="仿宋_GB2312"/>
          <w:color w:val="000000" w:themeColor="text1"/>
          <w:sz w:val="32"/>
          <w:szCs w:val="32"/>
        </w:rPr>
      </w:pPr>
      <w:r w:rsidRPr="00B909D8">
        <w:rPr>
          <w:rFonts w:ascii="仿宋_GB2312" w:eastAsia="仿宋_GB2312" w:hint="eastAsia"/>
          <w:color w:val="000000" w:themeColor="text1"/>
          <w:sz w:val="32"/>
          <w:szCs w:val="32"/>
        </w:rPr>
        <w:t>联系方式：</w:t>
      </w:r>
      <w:r w:rsidRPr="00B909D8">
        <w:rPr>
          <w:rFonts w:ascii="仿宋_GB2312" w:eastAsia="仿宋_GB2312"/>
          <w:color w:val="000000" w:themeColor="text1"/>
          <w:sz w:val="32"/>
          <w:szCs w:val="32"/>
        </w:rPr>
        <w:t>82878483</w:t>
      </w:r>
    </w:p>
    <w:p w:rsidR="00CC1250" w:rsidRPr="00B909D8" w:rsidRDefault="00CC1250" w:rsidP="00D50DF8">
      <w:pPr>
        <w:ind w:firstLine="630"/>
        <w:rPr>
          <w:rFonts w:ascii="仿宋_GB2312" w:eastAsia="仿宋_GB2312"/>
          <w:color w:val="000000" w:themeColor="text1"/>
          <w:sz w:val="32"/>
          <w:szCs w:val="32"/>
        </w:rPr>
      </w:pPr>
      <w:r w:rsidRPr="00B909D8">
        <w:rPr>
          <w:rFonts w:ascii="仿宋_GB2312" w:eastAsia="仿宋_GB2312" w:hint="eastAsia"/>
          <w:color w:val="000000" w:themeColor="text1"/>
          <w:sz w:val="32"/>
          <w:szCs w:val="32"/>
        </w:rPr>
        <w:t>电子邮箱：</w:t>
      </w:r>
      <w:r w:rsidRPr="00B909D8">
        <w:rPr>
          <w:rFonts w:ascii="仿宋_GB2312" w:eastAsia="仿宋_GB2312"/>
          <w:color w:val="000000" w:themeColor="text1"/>
          <w:sz w:val="32"/>
          <w:szCs w:val="32"/>
        </w:rPr>
        <w:t>zcxykyc@126.com</w:t>
      </w:r>
    </w:p>
    <w:p w:rsidR="00CC1250" w:rsidRDefault="00CC1250" w:rsidP="00D50DF8">
      <w:pPr>
        <w:ind w:firstLine="630"/>
        <w:rPr>
          <w:rFonts w:ascii="仿宋_GB2312" w:eastAsia="仿宋_GB2312"/>
          <w:sz w:val="32"/>
          <w:szCs w:val="32"/>
        </w:rPr>
      </w:pPr>
    </w:p>
    <w:p w:rsidR="00CC1250" w:rsidRDefault="00CC1250" w:rsidP="00D50DF8"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Pr="00EE27FE">
        <w:rPr>
          <w:rFonts w:ascii="仿宋_GB2312" w:eastAsia="仿宋_GB2312" w:hint="eastAsia"/>
          <w:sz w:val="32"/>
          <w:szCs w:val="32"/>
        </w:rPr>
        <w:t>广东省</w:t>
      </w:r>
      <w:r>
        <w:rPr>
          <w:rFonts w:ascii="仿宋_GB2312" w:eastAsia="仿宋_GB2312" w:hint="eastAsia"/>
          <w:sz w:val="32"/>
          <w:szCs w:val="32"/>
        </w:rPr>
        <w:t>科学技术</w:t>
      </w:r>
      <w:r w:rsidRPr="00EE27FE">
        <w:rPr>
          <w:rFonts w:ascii="仿宋_GB2312" w:eastAsia="仿宋_GB2312" w:hint="eastAsia"/>
          <w:sz w:val="32"/>
          <w:szCs w:val="32"/>
        </w:rPr>
        <w:t>厅关于</w:t>
      </w:r>
      <w:r w:rsidRPr="00EE27FE">
        <w:rPr>
          <w:rFonts w:ascii="仿宋_GB2312" w:eastAsia="仿宋_GB2312"/>
          <w:sz w:val="32"/>
          <w:szCs w:val="32"/>
        </w:rPr>
        <w:t>2016</w:t>
      </w:r>
      <w:r w:rsidRPr="00EE27FE">
        <w:rPr>
          <w:rFonts w:ascii="仿宋_GB2312" w:eastAsia="仿宋_GB2312" w:hint="eastAsia"/>
          <w:sz w:val="32"/>
          <w:szCs w:val="32"/>
        </w:rPr>
        <w:t>年度广东省科学技术奖</w:t>
      </w:r>
      <w:r>
        <w:rPr>
          <w:rFonts w:ascii="仿宋_GB2312" w:eastAsia="仿宋_GB2312" w:hint="eastAsia"/>
          <w:sz w:val="32"/>
          <w:szCs w:val="32"/>
        </w:rPr>
        <w:t>推荐工作的通知</w:t>
      </w:r>
    </w:p>
    <w:p w:rsidR="00CC1250" w:rsidRDefault="00CC1250" w:rsidP="00D50DF8">
      <w:pPr>
        <w:ind w:firstLine="630"/>
        <w:rPr>
          <w:rFonts w:ascii="仿宋_GB2312" w:eastAsia="仿宋_GB2312"/>
          <w:sz w:val="32"/>
          <w:szCs w:val="32"/>
        </w:rPr>
      </w:pPr>
    </w:p>
    <w:p w:rsidR="00CC1250" w:rsidRDefault="00CC1250" w:rsidP="00D50DF8">
      <w:pPr>
        <w:ind w:firstLine="630"/>
        <w:rPr>
          <w:rFonts w:ascii="仿宋_GB2312" w:eastAsia="仿宋_GB2312"/>
          <w:sz w:val="32"/>
          <w:szCs w:val="32"/>
        </w:rPr>
      </w:pPr>
    </w:p>
    <w:p w:rsidR="00CC1250" w:rsidRDefault="00CC1250" w:rsidP="002A73A5">
      <w:pPr>
        <w:ind w:right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广州商学院</w:t>
      </w:r>
      <w:r w:rsidR="00B909D8">
        <w:rPr>
          <w:rFonts w:ascii="仿宋_GB2312" w:eastAsia="仿宋_GB2312" w:hint="eastAsia"/>
          <w:sz w:val="32"/>
          <w:szCs w:val="32"/>
        </w:rPr>
        <w:t>科研与发展规划处</w:t>
      </w:r>
    </w:p>
    <w:p w:rsidR="00CC1250" w:rsidRDefault="00CC1250" w:rsidP="00072A56">
      <w:pPr>
        <w:ind w:right="800"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 w:rsidR="00B909D8">
        <w:rPr>
          <w:rFonts w:ascii="仿宋_GB2312" w:eastAsia="仿宋_GB2312" w:hint="eastAsia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CC1250" w:rsidSect="00EE27FE">
      <w:footerReference w:type="default" r:id="rId6"/>
      <w:pgSz w:w="11906" w:h="16838"/>
      <w:pgMar w:top="209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1F7" w:rsidRDefault="00BB61F7" w:rsidP="00EE27FE">
      <w:r>
        <w:separator/>
      </w:r>
    </w:p>
  </w:endnote>
  <w:endnote w:type="continuationSeparator" w:id="1">
    <w:p w:rsidR="00BB61F7" w:rsidRDefault="00BB61F7" w:rsidP="00EE2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250" w:rsidRDefault="00192E55">
    <w:pPr>
      <w:pStyle w:val="a4"/>
      <w:jc w:val="center"/>
    </w:pPr>
    <w:fldSimple w:instr=" PAGE   \* MERGEFORMAT ">
      <w:r w:rsidR="00B15F4C" w:rsidRPr="00B15F4C">
        <w:rPr>
          <w:noProof/>
          <w:lang w:val="zh-CN"/>
        </w:rPr>
        <w:t>4</w:t>
      </w:r>
    </w:fldSimple>
  </w:p>
  <w:p w:rsidR="00CC1250" w:rsidRDefault="00CC125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1F7" w:rsidRDefault="00BB61F7" w:rsidP="00EE27FE">
      <w:r>
        <w:separator/>
      </w:r>
    </w:p>
  </w:footnote>
  <w:footnote w:type="continuationSeparator" w:id="1">
    <w:p w:rsidR="00BB61F7" w:rsidRDefault="00BB61F7" w:rsidP="00EE27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7FE"/>
    <w:rsid w:val="00072A56"/>
    <w:rsid w:val="000C2A3B"/>
    <w:rsid w:val="000C4528"/>
    <w:rsid w:val="00192E55"/>
    <w:rsid w:val="001B0467"/>
    <w:rsid w:val="001C6C95"/>
    <w:rsid w:val="002A73A5"/>
    <w:rsid w:val="002B5076"/>
    <w:rsid w:val="00454895"/>
    <w:rsid w:val="00494713"/>
    <w:rsid w:val="00503A41"/>
    <w:rsid w:val="00636551"/>
    <w:rsid w:val="006C695F"/>
    <w:rsid w:val="007E110B"/>
    <w:rsid w:val="008420B7"/>
    <w:rsid w:val="00844499"/>
    <w:rsid w:val="009A2B2F"/>
    <w:rsid w:val="00A533D9"/>
    <w:rsid w:val="00AB5B0A"/>
    <w:rsid w:val="00AD4654"/>
    <w:rsid w:val="00AE419B"/>
    <w:rsid w:val="00B15F4C"/>
    <w:rsid w:val="00B909D8"/>
    <w:rsid w:val="00BB61F7"/>
    <w:rsid w:val="00C00797"/>
    <w:rsid w:val="00C654DA"/>
    <w:rsid w:val="00CC1250"/>
    <w:rsid w:val="00CC3934"/>
    <w:rsid w:val="00CF6F30"/>
    <w:rsid w:val="00D05EA9"/>
    <w:rsid w:val="00D50DF8"/>
    <w:rsid w:val="00E43FE1"/>
    <w:rsid w:val="00EE27FE"/>
    <w:rsid w:val="00F12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E27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E27F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E27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E27FE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rsid w:val="00D05EA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locked/>
    <w:rsid w:val="00D05EA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11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283</Words>
  <Characters>1617</Characters>
  <Application>Microsoft Office Word</Application>
  <DocSecurity>0</DocSecurity>
  <Lines>13</Lines>
  <Paragraphs>3</Paragraphs>
  <ScaleCrop>false</ScaleCrop>
  <Company>微软中国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25</cp:revision>
  <dcterms:created xsi:type="dcterms:W3CDTF">2016-04-27T07:34:00Z</dcterms:created>
  <dcterms:modified xsi:type="dcterms:W3CDTF">2016-04-27T23:56:00Z</dcterms:modified>
</cp:coreProperties>
</file>